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12e2" w14:textId="45e1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развитию альтернативной и возобновляемой энергетики в Казахстане на 2013 - 2020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2013 года № 43. Утратило силу постановлением Правительства Республики Казахстан от 11 апреля 2017 года № 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11.04.2017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2.8 Протокола расширенного заседания Правительства Республики Казахстан с участием Президента Республики Казахстан от 3 июля 2012 года № 01-7.7 "О некоторых задачах индустриального и социально-экономического развития"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развитию альтернативной и возобновляемой энергетики в Казахстане на 2013 – 2020 годы (далее – План).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Государственным органам, акимам областей, городов Астаны и Алматы, ответственным за выполнение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обеспечить своевременное исполнение Плана;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представлять ежегодно к 20 июля и 20 января в Министерство окружающей среды и водных ресурсов Республики Казахстан информацию о ходе реализации Плана.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Министерству окружающей среды и водных ресурсов Республики Казахстан ежегодно к 1 августа и 1 февраля представлять сводную информацию об исполнении Плана в Правительство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4. Контроль за исполнением настоящего постановления возложить на Министерство окружающей среды и водных ресурсов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в редакции постановления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2013 года № 43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развитию альтернативной и возобновляемой</w:t>
      </w:r>
      <w:r>
        <w:br/>
      </w:r>
      <w:r>
        <w:rPr>
          <w:rFonts w:ascii="Times New Roman"/>
          <w:b/>
          <w:i w:val="false"/>
          <w:color w:val="000000"/>
        </w:rPr>
        <w:t>энергетики в Казахстане на 2013 – 2020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План мероприятий с изменениями, внесенными постановлением Правительства РК от 28.07.2014 </w:t>
      </w:r>
      <w:r>
        <w:rPr>
          <w:rFonts w:ascii="Times New Roman"/>
          <w:b w:val="false"/>
          <w:i w:val="false"/>
          <w:color w:val="ff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2672"/>
        <w:gridCol w:w="432"/>
        <w:gridCol w:w="5288"/>
        <w:gridCol w:w="1689"/>
        <w:gridCol w:w="1201"/>
        <w:gridCol w:w="433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расходы, млн. тенге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Принятие мер, направленных на поддержку использования возобновляемых источников энергии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разработку и реализацию мер по привлечению внебюджетных инвестиций для реализации проектов в области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МОСВР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2013 - 2020 годы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ревизию участков, выданных под строительство объектов ВИЭ, на которых до настоящего времени не проводились строительные работы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МОСВР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изъятия не используемых земельных участков, выданных под реализацию проектов строительства объектов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МОСВР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технические требования и критерии к подключению объектов ВИЭ к электрическим сетям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перспективные площадки для размещения объектов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МОСВР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план размещения объектов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планы мероприятий по развитию альтернативной и возобновляемой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городов Астаны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2013 - 2020 годы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Развитие исследований и специалистов в области возобновляемых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о целесообразности создания Центра электроэнергетики и энергоэффективности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возможности выделения бюджетных средств для разработки интерактивных карт (атласов) Республики Казахстан по видам ВИЭ (солнечная радиация,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гидропотенциал, геотермальные источники)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МИНТ, РГП "Казгидромет" (по согласованию), АО "Национальный научно-технологический холдинг "Парасат"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кадры в сфере энергетики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ежегодно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на совете по технологической политике проекты по созданию производства альтернативных и возобновляемых источников энергии на базе разработок отечественных ученых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совета по технологической политике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МОН, АО "Национальный научно-технологический холдинг "Парасат"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Наладить серийное производство ветроэнергетических установок мощностью до 2 кВт в Западно-Казахстанской области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продукции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области, ТОО "Западэнергопром"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разработке и освоению технологии применения современных материалов при производстве и сервисном обслуживании оборудования и компонентов для генерирующих объектов на базе ВИЭ с целью снижения стоимости их строительства и повышения эффективности функционирования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МИНТ, АО "Жасыл даму"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освоению технологии, расширению производства и использованию новых видов топлива, получаемых из различных видов биомассы и отходов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МИНТ, АО "Жасыл даму"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формированию целевого госзаказа на научно-технические программы по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МИНТ, АО "Жасыл даму"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Информационное развитие сферы возобновляемых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мониторинг достижения целевых показателей, включая их периодическое уточнение, исходя из приоритетов экономической, энергетической и экологической политики и динамики развития на основе использования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МИНТ, АО "ФНБ "Самрук-Казына" (по согласованию), АО "KEGOC"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2013 - 2020 годы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информационную поддержку мероприятий, реализуемых в рамках развития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АСИ, акимы областей, городов Астаны и Алматы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2013 - 2020 годы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Изготовить региональные иллюстрированные информационные справочники для  инвестора с отражением потенциальных участков для размещения объектов по использованию ВИЭ (обновляемых на постоянной основе)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Алматы, АО "ФНБ "Самрук Казына"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уточнения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республиканский информационный справочник для инвесторов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МОСВР, МИНТ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обеспечению распространения знаний об использовании ВИЭ и подготовке специалистов в области проектирования и эксплуатации генерирующих объектов, функционирующих на основе использования ВИЭ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МОСВР, МИНТ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2013-2020 годы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техническому обеспечению всех станций РГП "Казгидромет" средствами измерений солнечного излучения и скорости ветра, а также средствами связи для передачи данных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созданию центра мониторинга и анализа данных с метеостанций для обновления атласов ветровой и солнечной энергии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МОСВР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2013 года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Реализация проектов в области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2020 году планируется ввести в эксплуатацию порядка 106 объектов ВИЭ суммарной установленной мощностью 3054,55 МВт, включая: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ВЭС – 1787 МВт;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ГЭС – 539 МВт;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СЭС – 713,5 МВт;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биоэлектростанции – 15,05 МВт.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г. Ерейментау Ерейментауского района Акмолинской области мощностью 45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АО "Самрук 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г. Ерейментау Ерейментауского района Акмолинской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ТОО "Samruk Green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г. Ерейментау Ерейментауского района Акмолинской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"Шеврон Мунайгаз Инк."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с. Бадамша Каргалинского района Актюбинской области мощностью 48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области, ТОО "Arm Wind"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Каргалинском районе Актюбинской области мощностью 100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области, ТОО "SB Capital"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Шелекском коридоре Алматинской области мощностью 51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"Green Energy Almaty"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Шелекском районе Алматинской области мощностью 60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"Samruk Green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Джунгарских воротах Алматинской области мощностью 72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"Ак Куат"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Джунгарских воротах в Алакольском районе Алматинской области мощностью 19,5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"ВЭС-Сайкан"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Атырауской области мощностью 30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ТОО "ANTARES PLATINUM"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поселке Карабатан Атырауской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Greenfortis GmbH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ветроэнергетических установок на перевале Умыш с. Таинты Уланского района Восточно-Казахстанской области мощностью 24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"SpainConsulting"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Кордайской ВЭС в Жамбылской области мощностью 21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"Vista International"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Жанатасской ВЭС в Сарысуском районе Жамбылской области мощностью 100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"Central Asia Green Power"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существующей ВЭС "К-1" мощностью 1,5 МВт в Кордайском районе Жамбылской области до 18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"Изен-Су"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Шокпар 2 в Жамбылской области мощностью 250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"Windhan"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"Байдибек-1" мощностью 120 МВт в Жамбылской области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"Творческо-производственная фирма "НАР"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ВЭС в поселке Гульшат Актогайского района Карагандинской области мощностью 50 МВт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на площадке вблизи города Аркалык Костанайской области мощностью 48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области, ТОО "KazWind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п. Боровской Мендыкаринского района Костанайской области мощностью 30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Костанайской области, ТОО "EcoWind Ltd"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Аральском районе Кызылординской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области, ТОО "Global Energy Company"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Форт-Шевченко Мангистауской области мощностью 19,5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АО "НК СПК "Каспий" (по согласованию), ТОО "ДМК-Ко"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Форт-Шевченко Мангистауской области мощностью 42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"South Wind Power"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Форт-Шевченко Мангистауской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"Богарт"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селе Курык Каракиянского района Мангистауской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"Инвест Грин"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Тупкараганском районе Мангистауской области мощностью 42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"СП "КТ Редкометальная Компания"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ВЭС в с. Новоникольское Кызылжарского района Северо-Казахстанской области мощностью 1,5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области, КТ "Зенченко и Компания"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вблизи с. Новоникольское Кызылжарского района Северо-Казахстанской области мощностью 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Северо-Казахстанской области, КТ "Зенченко и Компания" (по согласованию)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Есильском районе Северо-Казахстанской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области, ТОО "КГЦМ сервис"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Таиншинском районе Северо-Казахстанской области мощностью 35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Северо-Казахстанской области, ТОО "МГП-УК"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Байдибекском районе Южно-Казахстанской области мощностью 40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"Казахстанские коммунальные системы"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Байдибекском районе Южно-Казахстанской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"СОВИТЕК Казахстан"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г. Кентау Южно-Казахстанской области мощностью 60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"Южшахтострой"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ВЭС в Сарыагашском районе Южно-Казахстанской области мощностью 100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"SB Capital"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ГЭС-1, 2 на реке Узын в Жамбылском районе Алматинской области суммарной мощностью 9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"Аксугидро"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2014-2015 годы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ГЭС-1, 2 на реке Коксу в Кербулакском районе Алматинской области суммарной мощностью 42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"Датанг-ТТ-Энерджи"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Аксу в Аксуском районе Алматинской области мощностью 3,6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"Аксугидро"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ГЭС-5 на реке Каратал в Ескельдинском районе Алматинской области мощностью 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"АСПМК-519"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Верхне-Басканской ГЭС в Саркандском районе Алматинской области мощностью 4,35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"Alakol Power"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Нижне-Басканской ГЭС – 1-3 в Саркандском районе Алматинской области мощностью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"Alt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Иссык в Енбекшиказахском районе Алматинской области суммарной мощностью 4,8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"Энергия Әлемі"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2 на реке Лепсы в Саркандском районе Алматинской области мощностью 4,8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"Аманат-А"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1, 2 на Большом Алматинском канале Алматинской области суммарной мощностью 12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"Казгидротехэнерго"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19-22 на реке Шелек в Енбекшиказахском районе Алматинской области суммарной мощностью 60,8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"Казгидротехэнерго"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Текесской ГЭС 2 на р. Текесс в Райымбекском районе Алматинской области мощностью 3,3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"КазГидроКаскад"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Верхне-Басканской ГЭС 2 на р. Баскан в Сарканском районе Алматинской области мощностью 4,35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"Baskan Power"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Кербулакской ГЭС на р. Или в Илийском районе Алматинской области мощностью 33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"Samruk Green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Текесской ГЭС-1, 3 и 4 на реке Текесс в Райымбекском районе Алматинской области суммарной мощностью 10,2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"КазГидроКаскад"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Бартогайской ГЭС 27 и 28 на реке Шелек в Енбекшиказахском районе Алматинской области суммарной мощностью 33,1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"Жарык Су ЛТД"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каскадов ГЭС-1-5 на Каскеленском водопроводе Алматинской области суммарной мощностью 25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"Казэлектросетьстрой"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Верхне-Басканской ГЭС 3 на реке Баскан в Сарканском районе Алматинской области мощностью 5,2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"Baskan Power"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Шелекской ГЭС-29 на реке Шелек в Енбекшиказахском районе Алматинской области суммарной мощностью 34,8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"Казгидротехэнерго"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Текесской ГЭС-5, 6 и 7 на реке Текесс в Райымбекском районе Алматинской области суммарной мощностью 11,3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"КазГидроКаскад"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Панфиловской ГЭС 1-4 на реке Усек в Панфиловском районе Алматинской области суммарной мощностью 25,6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"Национальная энергетическая компания "Жарык 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Тургусунской ГЭС на реке Тургусун в Зыряновском районе Восточно-Казахстанской области мощностью 24,9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"Тургусун-1"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Катон-Карагайском и Зыряновском районах Восточно-Казахстанской области мощностью 27,1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"EcoEnergy"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Калжир в Курчумском районе Восточно-Казахстанской области мощностью 19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"Калжыргидро"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на реке Кедровка в г. Риддер Восточно-Казахстанской области мощностью 24,8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АО "Группа компаний "ЛИК"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Зыряновском районе Восточно-Казахстанской области мощностью 25,4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 Восточно-Казахстанской области, ТОО "EcoEnergy"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Уланском районе на реке Аблакетка Восточно-Казахстанской области мощностью 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"АлтайЭнергоСтрой"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Курчумском районе на реке Курчум Восточно-Казахстанской области мощностью 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Восточно-Казахстанской области, ТОО "АлтайЭнергоСтрой"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Каракыстакской ГЭС в Т. Рыскуловском районе Жамбылской области мощностью 2,1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"Энерго Строй Проект"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Тас-Откельской ГЭС в Шуском районе Жамбылской области мощностью 9,2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"A&amp;T-Энерго"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каскада Меркенских ГЭС мощностью 18 МВт в Меркенском районе Жамбылской области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"Таразгринпауэр дженко"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"Аксу" в Толебийском районе Южно-Казахстанской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"Discovery-Energy"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"Манкент" в Сайрамском районе Южно-Казахстанской области мощностью 2,5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"Аксу-Энерго"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в Ордабасинском районе Южно-Казахстанской области мощностью 0,5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крестьянское хозяйство "Әділхан"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"Рысжан" на реке Келес в Сарыагашском районе Южно-Казахстанской области мощностью 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"Азамат" на реке Келес в Сарыагашском районе Южно-Казахстанской области мощностью 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"Дархан" на реке Келес в Сарыагашском районе Южно-Казахстанской области мощностью 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"Шанышкалы" на реке Келес в Сарыагашском районе Южно-Казахстанской области мощностью 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"Мамыт" на реке Келес в Сарыагашском районе Южно-Казахстанской области мощностью 1,8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"Кият" на реке Келес в Сарыагашском районе Южно-Казахстанской области мощностью 1,5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"Келесгидрострой"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"Келте-Машат" в Тюлкибасском районе Южно-Казахстанской области мощностью 3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"Seikhun"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ГЭС "Сайрам-су" в Тюлкибасском районе Южно-Казахстанской области мощностью 6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"Seikhun"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Капшагай Алматинской области мощностью 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"Samruk Green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Капшагайском районе Алматинской области мощностью 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"КҮН ҚУАТЫ"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СЭС в г. Капшагай Алматинской области мощностью 80 МВт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"SE WS SOLAR KAZAKHSTAN"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СЭС в с. Казыбек Жамбылского района Алматинской области мощностью 25 МВт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"Промондис Казахстан" (по согласованию), АО "НК "СПК "Жетысу"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с. Кайрат Талгарского района Алматинской области мощностью 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"Zhetisu Solar Power", АО "НК "СПК "Жетысу"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Уйгурском районе Алматинской области мощностью 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"Энергия Әлемі"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Атырауской области мощностью 35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ТОО "Solar Құрылыс"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Атырауской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Атырауской области, ТОО "Экопротек- Кульсары"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Жамбылском районе Жамбылской области мощностью 24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"Aquila Solar"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расширение существующей СЭС "Отар" мощностью 0,5 МВт в Кордайском районе Жамбылской области до 7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"КазЭкоВатт"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Шуском районе Жамбылской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"Компания A&amp;T-энерго"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мощностью 50 МВт в Шуском районе Жамбылской области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"Sun Solutions Kazakhstan"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Тараз Жамбылской области мощностью 100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"Cogenhan"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"Бурное" мощностью 50 МВт в Жуалынском районе Жамбылской области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области, ТОО "Самрук-Казына Инвест" (по согласованию), компания United Green (по согласованию), АО "НК СПК "Тараз"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СЭС в районе поселка Гульшат Актогайского района Карагандинской области мощностью 40 МВт 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области, ТОО "КПМ-Дельта"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Кызылординской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области, ТОО "Самрук-Казына Инвест" (по согласованию), СПК "Кызыл-Орда"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Жалагашском районе Кызылординской области мощностью 30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Кызылординской области, ТОО "Номад Солар"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Актау Мангистауской области мощностью 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"Бест-Групп НС"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Актау Мангистауской области мощностью 2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ТОО "Group Independent"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Тупкараганском районе Мангистауской области мощностью 50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области, АО "НК "СПК "Каспий" (по согласованию), "Pataki-Cahill Group"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г. Шымкент Южно-Казахстанской области мощностью 1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"Аксу-Энерго"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районе поселка Бадам, Ордабасинского района Южно-Казахстанской области мощностью 15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"Arman Еngineering"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районе поселка Жулдыз Южно-Казахстанской области мощностью 28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"Arman Еngineering"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Байдибекском районе Южно-Казахстанской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Сайрамском районе Южно-Казахстанской области мощностью 30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Отрарском районе Южно-Казахстанской области мощностью 20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Толебийском районе Южно-Казахстанской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"ДСТО Solar"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СЭС в Отрарском районе Южно-Казахстанской области мощностью 15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Южно-Казахстанской области, ТОО "Промондис Казахстан"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станции комбинированного производства электрической и тепловой энергии на основе биомассы в г. Кокшетау Акмолинской области мощностью 10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Акмолинской области, ТОО "Samruk Green Energy"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процессе разработки и анализа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биоэлектростанции в Енбекшиказахском районе Алматинской области мощностью 50 кВт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Алматинской области, ТОО "Энергия Әлемі"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и заемные средства инвестора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по утилизации газа от ТБО в Жамбылской области мощностью 5 МВт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</w:t>
            </w:r>
          </w:p>
        </w:tc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Жамбылской области ТОО "Recowaste" (по согласованию)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МИНТ - Министерство индустрии и новых технологий Республики Казахстан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МФ - Министерство финансов Республики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МОСВР – Министерство окружающей среды и водных ресурсов Республики Казахстан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МОН - Министерство образования и науки Республики Казахстан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АСИ – Агентство Республики Казахстан по связи и информации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АЗК – Агентство Республики Казахстан по защите конкуренции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НИИ – научно-исследовательский институт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РГП – Республиканское государственное предприятие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СПК - социально-предпринимательская корпорация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АО – акционерное общество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ТОО – товарищество с ограниченной ответственностью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ВИЭ – возобновляемые источники энергии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ВЭС – ветроэлектростанция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ГЭС – гидроэлектростанция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СЭС – солнечноэлектростанция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