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2c90" w14:textId="12f2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2010 года № 1524 "Об утверждении нормативов и требований к материалам и веществам, необходимым для проведения работ по очистке моря"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2013 года № 62. Утратило силу постановлением Правительства Республики Казахстан от 21 августа 2015 года № 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1524 «Об утверждении нормативов и требований к материалам и веществам, необходимым для проведения работ по очистке моря» (САПП Республики Казахстан, 2011 г., № 12, ст. 154)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нормативах и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материалам и веществам, необходимым для проведения работ по очистке моря,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Каждое морское сооружение для производства операций по недропользованию снабжается диспергентами широкого диапазона согласно перечню, утвержденному уполномоченным органом в области охраны окружающей среды, а также материалами для сбора нефти, позволяющими собрать нефть во временное хранилище, если ее разлившееся количество превысит возможности абсорбентов, имеющихся в наличии на месте происшествия, пластиковые мешки или герметичные контейнеры (бадьи) для перевозки и сжигания в безопасном месте.»;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наличие в пределах тридцатиминутной досягаемости материалов, веществ и оборудования, достаточных для ликвидации разливов уровней 1 и 2, а также обеспечивающих локализацию разлива нефти уровня 3 до прибытия собственных и дополнительных сил и средств из береговых баз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хранение материалов и веществ, находящихся на ближайшей базе реагирования, в закрытом сухом помещении для ликвидации нефтяных разливов уровней 1 и 2.».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