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390b" w14:textId="0613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увеличении годовых плановых назначений соответствующих бюджетных программ за счет остатков бюджетных средств 2012 года и использовании  (доиспользовании) в 2013 году неиспользованных (недоиспользованных) сумм целевых трансфертов на развитие, выделенных из республиканского бюджета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2013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статьями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111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Увеличить годовые плановые назначения соответствующих бюджетных программ за счет остатков бюджетных средств республиканского бюджета 2012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Принять к исполнению республиканский бюджет на 2013-2015 годы, в том числе на 2013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5 331 510 413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3 736 035 959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58 833 042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19 450 000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1 517 191 412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6 034 808 913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27 322 863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116 487 080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89 164 217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65 615 194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80 052 694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14 437 500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– -796 236 557 тысяч тенге или 2,2 процента к валовому внутреннему продукту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796 236 557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«Всего:» цифры «1 112 384 714» заменить цифрами «1 122 037 126»;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«I. Республиканские бюджетные инвестиционные проекты» цифры «571 733 050» заменить цифрами «581 385 462»;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«Государственные услуги общего характера» цифры «15 128 100» заменить цифрами «15 204 101»;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204 «Министерство иностранных дел Республики Казахстан» цифры «4 159 950» заменить цифрами «4 235 951»;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009 «Приобретение и строительство объектов недвижимости за рубежом для размещения дипломатических представительств Республики Казахстан» цифры «4 159 950» заменить цифрами «4 235 951»;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«4 159 950» заменить цифрами «4 235 951»;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«Приобретение здания с земельным участком для размещения резиденции Посла РК в США 719 970» дополнить строками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3"/>
        <w:gridCol w:w="1173"/>
      </w:tblGrid>
      <w:tr>
        <w:trPr>
          <w:trHeight w:val="30" w:hRule="atLeast"/>
        </w:trPr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комплекса зданий Посольства РК в Узбекистане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02 «Оборона» цифры «29 904 744» заменить цифрами «34 133 999»;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«Министерство по чрезвычайным ситуациям Республики Казахстан» цифры «7 269 873» заменить цифрами «11 499 128»;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«Строительство и реконструкция объектов защиты от чрезвычайных ситуаций» цифры «4 934 215» заменить цифрами «9 163 470»;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 цифры «2 296 455» заменить цифрами «6 525 710»;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«Для служебного пользования» цифры «2 000 000» заменить цифрами «6 229 255»;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«2013 год»: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«Общественный порядок, безопасность, правовая, судебная, уголовно-исполнительная деятельность» цифры «28 674 971» заменить цифрами «29 311 570»;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«Министерство внутренних дел Республики Казахстан» цифры «7 652 336» заменить цифрами «7 795 765»;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007 «Строительство, реконструкция объектов общественного порядка, безопасности и уголовно-исполнительной системы» цифры «7 118 396» заменить цифрами «7 261 825»;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«Кызылординская область» цифры «807 568» заменить цифрами «950 997»;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объектов для размещения военнослужащих внутренних войск по охране исправительных учреждений в г. Кызылорда, Кызылординской области» цифры «486 562» заменить цифрами «629 991»;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410 «Комитет национальной безопасности Республики Казахстан» цифры «9 135 215» заменить цифрами «9 628 385»;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002 «Программа развития системы национальной безопасности» цифры «9 135 215» заменить цифрами «9 628 385»;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«9 135 215» заменить цифрами «9 628 385»;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«Программа развития системы национальной безопасности» цифры «9 135 215» заменить цифрами «9 628 385»;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«Образование» цифры «10 328 290» заменить цифрами «10 552 325»;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«Образование 10 328 290» дополнить администратором бюджетной программы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9593"/>
        <w:gridCol w:w="1313"/>
      </w:tblGrid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учебного корпуса технического факультета Казахстанского аграрно-технического университета им. С. Сейфуллина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администратору 225 «Министерство образования и науки Республики Казахстан» цифры «10 328 290» заменить цифрами «10 514 486»;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005 «Строительство и реконструкция объектов образования и науки» цифры «7 783 445» заменить цифрами «7 969 641»;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«Южно-Казахстанская область» цифры «1 389 191» заменить цифрами «1 575 387»;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на 588 мест на собственной территории учебного корпуса № 9 и студенческого общежития № 2 в городе Шымкенте Южно-Казахстанского государственного университета имени М. Ауезова» цифры «653 960» заменить цифрами «840 156»;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 дополнить цифрами «34 585»;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026 «Строительство и реконструкция объектов образования» дополнить цифрами «34 585»;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«Восточно-Казахстанская область» дополнить цифрами «5 465»;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на 1000 мест при РГП «Государственный медицинский университет г. Семей» в г. Семее» дополнить цифрами «5 465»;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Алматы» дополнить цифрами «29 120»;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общежития на 1000 мест при РГП «Казахский национальный университет им. С.Д. Асфендиярова» в г. Алматы» дополнить цифрами «29 120»;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«Здравоохранение» цифры «16 370 833» заменить цифрами «18 070 088»;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201 «Министерство внутренних дел Республики Казахстан» цифры «4 572 754» заменить цифрами «5 857 377»;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039 «Строительство и реконструкция объектов здравоохранения» цифры «4 572 754» заменить цифрами «5 857 377»;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Астана» цифры «4 572 754» заменить цифрами «5 857 377»;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«Cтроительство госпиталя на 200 койко-мест с поликлиникой на 250 посещений в сутки МВД РК (г. Астана)» цифры «4 572 754» заменить цифрами «5 857 377»;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226 «Министерство здравоохранения Республики Казахстан» цифры «11 798 079» заменить цифрами «12 212 711»;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016 «Строительство и реконструкция объектов здравоохранения» цифры «2 422 110» заменить цифрами «2 808 242»;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«Завершение работ по расширению существующего здания областного центра санитарно-эпидемиологической экспертизы в г. Кызылорде 98 679»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3"/>
        <w:gridCol w:w="1353"/>
      </w:tblGrid>
      <w:tr>
        <w:trPr>
          <w:trHeight w:val="3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373 843</w:t>
            </w:r>
          </w:p>
        </w:tc>
      </w:tr>
      <w:tr>
        <w:trPr>
          <w:trHeight w:val="3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региональный кардиохирургический центр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360 439</w:t>
            </w:r>
          </w:p>
        </w:tc>
      </w:tr>
      <w:tr>
        <w:trPr>
          <w:trHeight w:val="30" w:hRule="atLeast"/>
        </w:trPr>
        <w:tc>
          <w:tcPr>
            <w:tcW w:w="1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регионального кардиохирургического центра на 50 коек в городе Павлодар. Корректировка. Сети электроснабжения 10 кВ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«Город Астана» цифры «1 898 798» заменить цифрами «1 911 087»;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«Строительство Центра судебной медицины по проспекту Кабанбай батыра в г. Астане 1 898 798»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3"/>
        <w:gridCol w:w="1073"/>
      </w:tblGrid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проведение государственной вневедомственной экспертизы проектно-сметной документации и восстановление поврежденных кабельных линий от ПС «Новая» до РПК-88 для АО «Национальный медицинский холдинг»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2 608</w:t>
            </w:r>
          </w:p>
        </w:tc>
      </w:tr>
      <w:tr>
        <w:trPr>
          <w:trHeight w:val="30" w:hRule="atLeast"/>
        </w:trPr>
        <w:tc>
          <w:tcPr>
            <w:tcW w:w="1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многопрофильной больницы на 300 коек при АО «Национальный научный медицинский центр» в городе Астане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программе 019 «Создание информационных систем здравоохранения» цифры «3 002 944» заменить цифрами «3 031 444»;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«Прочие» цифры «3 002 944» заменить цифрами «3 031 444»;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Единой информационной системы здравоохранения Республики Казахстан» цифры «3 002 944» заменить цифрами «3 031 444»;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«Реформирование системы здравоохранения 5 529 984» дополнить функциональной группой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33"/>
        <w:gridCol w:w="733"/>
        <w:gridCol w:w="9393"/>
        <w:gridCol w:w="127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75 000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 в соответствии со Стратегическим планом Министерства труда и социальной защиты населения Республики Казахстан в 2011 – 2013 годах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функциональной группе 08 «Культура, спорт, туризм и информационное пространство» цифры «12 752 559» заменить цифрами «12 823 229»;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«Культура, спорт, туризм и информационное пространство 12 752 559» дополнить администратором бюджетной программы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9193"/>
        <w:gridCol w:w="13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Восточно-Казахстанской области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государственного историко-культурного заповедника-музея «Берель» в Катон-Карагайском районе Восточно-Казахстанской области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 цифры «26 736 661» заменить цифрами «29 078 903»;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 цифры «26 064 061» заменить цифрами «27 610 147»;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029 «Строительство и реконструкция системы водоснабжения, гидротехнических сооружений» цифры «21 596 130» заменить цифрами «22 209 065»;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«За счет внутренних источников» цифры «21 596 130» заменить цифрами «22 209 065»;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</w:t>
      </w:r>
      <w:r>
        <w:rPr>
          <w:rFonts w:ascii="Times New Roman"/>
          <w:b w:val="false"/>
          <w:i/>
          <w:color w:val="000000"/>
          <w:sz w:val="28"/>
        </w:rPr>
        <w:t>«в том числе на инвестиционные проекты:» дополнить строками следующего содержания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9813"/>
        <w:gridCol w:w="1393"/>
      </w:tblGrid>
      <w:tr>
        <w:trPr>
          <w:trHeight w:val="3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5 452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 2-очередь строительства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Астанинского водохранилища с внедрением систем автоматизации водоучета и водораспределения в Акмолинской области. Разработка проектно-сметной документации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47 498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Кояндинского группового водопровода 3-й очереди Курмангазинского района Атырауской области с подключением населенных пунктов Контыртерек, Батырбек, Егинкудук - 2 этап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46 968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обводнительного канала Кезауз-Карабау Кызылкогинского района Атырауской области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сооружений Чарского водохранилища с гидроузлом и магистральным каналом «Центральный» Жарминского района Восточно-Казахстанской области. Разработка проектно-сметной документации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плотины для переброски воды в р. Сары-Узень у п. Жанажол Жангалинского района Западно-Казахстанской области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24 764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54 909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группового водовода «Жайрем - Каражал» (Тузкольский водозабор)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25 928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подключения 8 аулов Райым, Ескура, Кызылжар, Шомишколь, Акшатау, Кумбазар, Бекбауыл, Укилисай Аральского района к АСГВ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25 928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290 555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290 555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94 500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Булаевского группового водопровода в Северо-Казахстанской области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68 429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магистральных водоводов с подключением сельских населенных пунктов Кошкаратинского сельского округа от Дарбазинского группового водопровода Сарыагашского района Южно-Казахстанской области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25 059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межреспубликанского канала «Ханым» в Сарыагашском районе Южно-Казахстанской области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30 025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канала «Караспан» с ПК00+00 по ПК10+00 Ордабасинского района Южно-Казахстанской области (1-ая очередь)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рабочего проекта «Строительство магистрального водовода для подпитки Сарыагашского группового водопровода с подключением близлежащих сельских населенных пунктов Сарыагашского района Южно-Казахстанской области»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7 623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систем водоснабжения ближайших населенных пунктов Отырарского района, подключаемых к Шаульдерскому групповому водопроводу Южно-Казахстанской области»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по объекту «Реконструкция и модернизация водоочистных сооружений, водопроводных сетей населенных пунктов Сарыагашского района, подключаемых к Сарыагашскому групповому водопроводу Южно-Казахстанской области»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после строки «Восстановление окружающей среды города Усть-Каменогорска 435 027» дополнить программой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9853"/>
        <w:gridCol w:w="1293"/>
      </w:tblGrid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софинансирования внешних займов из республиканского бюджета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 и Ишим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программе 220 «Строительство объектов в сфере ветеринарии» цифры «1 200 783» заменить цифрами «1 783 859»;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 цифры «236 432» заменить цифрами «236 433»;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«Ветеринарная лаборатория в селе Астраханка Астраханского района Акмолинской области» цифры «21 295» заменить цифрами «21 296»;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«Однотипная модульная районная ветеринарная лаборатория в с. Бадамша Каргалинского района Актюбинской области 18 719»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673"/>
        <w:gridCol w:w="115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47 918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Кеген Раимбекского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г. Есик Енбекшиказахского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Каскелен Карасайского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Баканас Балхашского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Узынагаш Жамбылского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Шелек Енбекшиказахского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Жансугурова Аксуского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Сарыозек Кербулакского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Уштобе Караталского района Алматинской области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«Атырауская область» цифры «61 927» заменить цифрами «73 906»;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«Однотипная модульная районная ветеринарная лаборатория в с. Махамбет Махамбетского района Атырауской области 19 770»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593"/>
        <w:gridCol w:w="11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c виварием в с. Ганюшкино Курмангазинского района Атырауской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Аккистау Исатайского района Атырауской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265 653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Георгиевка Жарминского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24 532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Кайнар Абралинского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Акжар Тарбагатайского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Курчум Курчумского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Теректы Курчумского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</w:t>
            </w:r>
          </w:p>
        </w:tc>
      </w:tr>
      <w:tr>
        <w:trPr>
          <w:trHeight w:val="8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с. Большенарымское Катон-Карагайского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г. Зыряновск Зыряновского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Маканчи Урджарского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селе Катон-Карагай Катон-Карагайского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селе Самарское Кокпектинского района Восточно-Казахстанской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«Карагандинская область» цифры «162 681» заменить цифрами «293 761»;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с виварием в п. Ботакара, Бухар-Жырауского района, Карагандинской области» цифры «20 634» заменить цифрами «22 558»;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п. Осакаровка, Осакаровского района, Карагандинской области» цифры «20 177» заменить цифрами «22 133»;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п. Актогай, Актогайского района, Карагандинской области» цифры «19 346» заменить цифрами «52 482»;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ветеринарная лаборатория в п. Аксу-Аюлы, Шетского района, Карагандинской области» цифры «18 802» заменить цифрами «49 942»;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ветеринарная лаборатория в п. Киевка, Нуринского района, Карагандинской области» цифры «17 977» заменить цифрами «46 723»;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г. Балхаш, Карагандинской области» цифры «17 728» заменить цифрами «19 066»;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п. Атасу, Жанааркинского района, Карагандинской области» цифры «17 092» заменить цифрами «49 932»;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«Костанайская область» цифры «40 681» заменить цифрами «138 186»;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лаборатория, расположенная в Костанайской области, п. Денисовка Денисовский район» цифры «20 868» заменить цифрами «45 636»;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лаборатория, расположенная в Костанайской области, г. Житикара Житикаринского района» цифры «19 813» заменить цифрами «51 808»;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«Однотипная модульная районная ветеринарная лаборатория, расположенная в Костанайской области, г. Житикара Житикаринского района 19 813»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013"/>
        <w:gridCol w:w="11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Убаганское Алтынсаринского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Узунколь Узункольского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с виварием в п. Карабалык Карабалыкского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Карасу Карасуского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Караменды Наурзумского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п. Сарыколь Сарыкольского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в с. Тарановское Тарановского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Однотипная модульная районная ветеринарная лаборатория п. Амангельды Амангельдинского района Костанайской области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«Мангистауская область» цифры «59 709» заменить цифрами «71 428»;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селе Шетпе Мангистауского района Мангистауской области» цифры «21 186» заменить цифрами «25 348»;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селе Бейнеу Бейнеуского района Мангистауской области» цифры «19 600» заменить цифрами «23 414»;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в селе Курык Каракиянского района Мангистауской области» цифры «18 923» заменить цифрами «22 666»;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«Павлодарская область» цифры «142 414» заменить цифрами «159 635»;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(с виварием), расположенная в п. Успенка Успенского района Павлодарской области» цифры «20 616» заменить цифрами «37 082»;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«Однотипная модульная районная ветеринарная лаборатория (с виварием), расположенная в п. Актогай Актогайского района Павлодарской области» цифры «20 514» заменить цифрами «21 269»;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234 «Министерство охраны окружающей среды Республики Казахстан» цифры «672 600» заменить цифрами «1 468 756»;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«Разработка ПСД «Очистка и санация водоемов (озера Щучье, Боровое, Карасу) Щучинско-Боровской курортной зоны 672 600» дополнить программами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673"/>
        <w:gridCol w:w="14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93 135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Очистка подземных вод опытно-промышленного участка № 3 от загрязнения шестивалентным хромом в зоне, примыкающей к реке Илек Актюбинской области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93 135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703 021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 проекты: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79 367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Республиканского учебного центра по гидрометеорологии на земельном участке п. Жибек Жолы Аршалынского района Акмолинской области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79 367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623 654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Cоздание гидрологических и гидрохимических постов на трансграничных реках с Китайской Народной Республикой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623 654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«Прочие» цифры «209 184 842» заменить цифрами «209 484 197»;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233 «Министерство индустрии и новых технологий Республики Казахстан» цифры «3 000 000» заменить цифрами «3 237 500»;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055 «Развитие инфраструктуры специальной экономической зоны «Парк инновационных технологий» цифры «3 000 000» заменить цифрами «3 237 500»;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Алматы» цифры «3 000 000» заменить цифрами «3 237 500»;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«Развитие инфраструктуры СЭЗ «ПИТ» цифры «3 000 000» заменить цифрами «3 237 500»;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694 «Управление делами Президента Республики Казахстан» цифры «5 420 214» заменить цифрами «5 482 069»;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008 «Строительство и реконструкция объектов Управления делами Президента Республики Казахстан» цифры «5 420 214» заменить цифрами «5 482 069»;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«в том числе на инвестиционные проекты:»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3"/>
        <w:gridCol w:w="1233"/>
      </w:tblGrid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35 393</w:t>
            </w:r>
          </w:p>
        </w:tc>
      </w:tr>
      <w:tr>
        <w:trPr>
          <w:trHeight w:val="30" w:hRule="atLeast"/>
        </w:trPr>
        <w:tc>
          <w:tcPr>
            <w:tcW w:w="10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Сельскохозяйственный кластер по производству, переработке и реализации продукции животноводства на территории села Красноярка Целиноградского района Акмолинской области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подразделе «Город Астана» цифры «5 420 214» заменить цифрами «5 446 676»;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«Государственная резиденция «Кзыл-Жар», п. Мичурина в г. Астане. Станция водозабора 1 182»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1033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«Техническая укрепленность особо охраняемых объектов «Үкімет Үйі», комплекса зданий Парламента и Дома Министерств и прилегающих к ним территорий в г. Астане»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2 к настоящему постановлению (для служебного пользования).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Местным исполнительным органам в 2013 финансовом году использовать (доиспользовать) неиспользованные (недоиспользованные) суммы целевых трансфертов на развитие, выделенных из республиканского бюджета в 2012 году, с соблюдением их целевого назначения за счет остатков бюджетных средств местных бюджетов на начало финансового года на сумму неоплаченной части зарегистрированных обязательств прошедшего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года № 189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Увеличение годовых плановых назначений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соответствующих бюджетных программ за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остатков бюджетных средств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бюджета 2012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1081"/>
        <w:gridCol w:w="718"/>
        <w:gridCol w:w="632"/>
        <w:gridCol w:w="8981"/>
        <w:gridCol w:w="1829"/>
      </w:tblGrid>
      <w:tr>
        <w:trPr>
          <w:trHeight w:val="27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11 060 877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76 001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76 001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строительство объектов недвижимости за рубежом для размещения дипломатических представительств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4 638 188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чрезвычайным ситуациям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4 638 188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  защиты от чрезвычайных ситуаций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4 229 255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по чрезвычайным ситуациям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408 933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1 402 304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909 134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  объектов общественного порядка, безопасности и уголовно-исполнительной системы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143 429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внутренних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67 440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Министерства внутренних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370 610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внутренних войск Министерства внутренних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327 655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493 170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 системы национальной безопасности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493 170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224 035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 в сфере сельского хозяйства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3 254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186 196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  образования и науки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186 196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34 585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34 585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1 789 222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1 284 623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1 284 623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504 599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386 132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 здравоохранения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здравоохранения на республиканском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16 030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гарантированного объема бесплатной медицинской помощи, за исключением направлений, финансируемых на местном уровне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73 937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75 000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Республики Казахстан 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автоматизированной информационной системы Государственного центра по выплате пенсий и Единой информационной системы социально-трудовой сферы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175 670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информации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175 670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Воссоздание, сооружение памятников историко-культурного наследия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 объектов культуры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94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2 381 102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1 546 086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системы водоснабжения, гидротехнических сооружений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612 935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управление окружающей средой бассейна рек Нура-Ишим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350 075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в сфере ветеренарии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583 076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835 016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Ликвидация «исторических» загрязнений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93 135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гидрометеорологической службы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703 021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природной среды от техногенного загрязнения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299 355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«Парк инновационных технологий»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315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61 855</w:t>
            </w:r>
          </w:p>
        </w:tc>
      </w:tr>
      <w:tr>
        <w:trPr>
          <w:trHeight w:val="6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61 855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2013 года № 189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Об использовании (доиспользовании) в 2013 году неиспользованных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(недоиспользованных) сумм целевых трансфертов на развитие,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выделенных из республиканского бюджета в 2012 году,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соблюдением их целевого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53"/>
        <w:gridCol w:w="973"/>
        <w:gridCol w:w="8473"/>
        <w:gridCol w:w="2233"/>
      </w:tblGrid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разрешенная к использованию (доиспользованию) в 2013 году, тыс. тенге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10 916 550,6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75 265,8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и бюджету города Алматы на строительство объектов общественного порядка и безопасности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75 265,8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68 196,7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Целиноградского районного отдела внутренних дел села Акмол Акмолинской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68 196,7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7 069,1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стационарного контрольного поста «Рубеж» в г. Жанаозен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2-х жилых домов на 60 и 100 квартир (общежития квартирного типа) для сотрудников органов внутренних дел в городе Жанаозен (привязка к местности)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10 479,6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социального обеспечения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10 479,6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Зимовьевского дома-интерната Глубоковского района Восточно-Казахстанской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10 383,9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помещений бывшей больницы в психоневрологическое медико-социальное учреждение на 80 койко-мест в с. Бозанбай Уланского района ВКО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транспорта и коммуникаций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2 500 509,3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транспортной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2 500 509,3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21 547,4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развития дорожной сети поселка Бурабай Бурабайского района Акмолинской области (I очередь)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21 547,4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2 408 891,3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второй очереди первой линии метрополитена г. Алматы от ст. Алатау до ул. Ауэзова в пос. Калкаман и от ст. Райымбек до железнодорожного вокзала ст. Алматы 1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2 408 891,3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70 070,6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проспекта Тауельсиздик на участке от улицы Сыганак до улицы № 46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70 070,6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экономического развития и торговли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1 531 550,3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«Дорожная карта бизнеса - 2020»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576 216,2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26 184,2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2 816,3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1 231,1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181 606,3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180 147,5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5 624,5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120 551,1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5 602,8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927 037,4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75 690,8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399 755,4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33 312,5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172 153,0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139 099,3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103 626,4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 на развитие и обустройство недостающей инженерно-коммуникационной инфраструктуры в рамках второго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1 169,9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2 083,9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2 238,0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22 794,8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1 396 125,1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1 396 125,1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611,3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мест в селе Коянды Целиноградского района Акмолинской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учащихся в селе Талапкер Целиноградского района Акмолинской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218 547,6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624 ученических мест в г. Кульсары Жылыойского района Атырауской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157 782,2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п. Индербор Индерского района Атырауской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30 517,7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в п. Доссор Макатского района Атырауской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30 247,7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8 671,6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с государственным языком обучения на 600 мест в п. Молодежный Уланского района ВКО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320 мест в с. Жана Тилек Урджарского района ВКО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186 021,9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825 учащихся в а. Масанчи Кордайского района Жамбылской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35 129,3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а. Б. Момышулы Жуалынского района Жамбылской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150 892,6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963 173,2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ауле Сунаката Жанакорганского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20 787,3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кенте Айтеке би Казалинского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кенте Торетам Кармакшинского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170 997,2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ауле Тугискен Жанакорганского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362 780,6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600 мест в кенте Шиели Шиелийского района Қызылординской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315 372,6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900 мест в ауле Шаган Сырдарьинского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1200 мест в кенте Шиели Шиелийского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86 219,8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5 412,5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300 мест с государственным языком обучения в с. Федоровка Федоровского района Костанайской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1 629,5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в городе Павлодаре Павлодарской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1 629,5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6 608,3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52 на 600 мест в с. Куйбышева г. Шымкент ЮКО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средней школы № 56 на 600 мест в селе Ленино г. Шымкента ЮКО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№ 48 на 300 мест в поселке "Наурыз" г. Шымкента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600 мест в населенном пункте "Актас" города Шымкент ЮКО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2 449,2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новой школы со сносом старой школы на закрепленном земельном участке ГУ "Общеобразовательная средняя школа № 76", расположенной по адресу: ул. Чехова, № 15 в Турксибском районе г. Алматы (без наружных сетей)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школы на 1200 мест в микрорайоне Алгабас Алатауского района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1 893,4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образования на 1200 мест, расположенного южнее проектируемой пр. Рыскулова, западнее пробиваемой ул. Момышулы в микрорайоне "Акбулак" Алатауского района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школы-гимназии № 6 в городе Астане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1 264 311,1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здравоохранения и областному бюджету Алматинской области и бюджету города Алматы для сейсмоусиления объектов здравоохранения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1 264 311,1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12 003,3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с. Акмол Целиноградского района Акмолинской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500 посещений в смену в г. 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33 053,6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Шубаркудук Темирского района Актюбинской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6 103,7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здания Дома ребенка в селе Шелек Енбекшиказахского района (корректировка)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410 501,5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 Кульсары Жылыойского района Атырауской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410 501,5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1 109,6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многопрофильной больницы на 300 коек в городе Семей Восточно-Казахстанской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241 957,7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поселе Жалагаш Жалагашского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101 748,5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пос. Шиели Шиелийского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140 209,2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49 147,3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врачебной амбулатории в селе Кызылсай города Жанаозен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врачебной амбулатории в селе Тенге города Жанаозен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Мунайлинском районе Мангистауской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 терапевтического корпуса в г. Жанаозен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районной поликлиники на 250 посещений в смену в с. Явленка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Булаево района им. М. Жумабаева Северо-Казахстанской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поликлиника на 250 посещений в смену в п. Сергеевка района им. Шал Акына Северо-Казахстанской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с. Смирново Аккайынского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 на 500 посещений на закрепленном земельном участке в микрорайоне "Улжан" Алатауского района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здания Городской поликлиники № 1 в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здания городской поликлиники № 4 в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с восстановительными работами Центральной городской клинической больницы в г. Алматы, павильоны № 4,7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нефти и газа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275 024,8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газотранспортной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275 024,8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144 104,9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подводящего газопровода к с. Карабутак Айтекебийского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144 104,9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73 032,0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Магистральный газопровод "Редут - АГРС Финская"-второя нить Атырауской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7 592,1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газопровода среднего давления аулов Алатау, Терс-Ащибулак, Сурым, Кызыларык, Актобе Кызыларыкского сельского округа Жуалынского района Жамбылской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2 775,9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Газоснабжение с. Базартобе левобережья р. Урал Акжаикского района ЗКО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47 519,9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Подводящий газопровод высокого давления поселка Коссеит Шардаринского района ЮКО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47 519,9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индустрии и новых технологий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461 857,6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для развития индустриально-инновационной инфраструктуры в рамках направления «Инвестор - 2020»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инженерной и транспортной инфраструктуры специальная экономическая зона «Морпорт Актау»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теплоэнергетической системы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460 357,6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и реконструкция существующей системы теплоснабжения города Семей Восточно-Казахстанской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22 902,8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 электроснабжения в новых микрорайонах "Жулдыз", "Мерей" в г. Жанаозен Мангистауской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22 902,8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46 891,8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подстанции «Усольская» и подводящих линий электропередачи в городе Павлодаре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 села Уштерек г. Аксу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390 560,0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соединительной тепломагистрали ТЭЦ-2 - ТЭЦ-1 с насосной станцией в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ТЭЦ-1 для приема тепла от ТЭЦ-2 в г.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охраны окружающей среды Республики Казахстан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22 368,3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строительство и реконструкцию объектов охраны окружающей среды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22 368,3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канализации села Шарбакты Щербактинского района Павлодарской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строительства и жилищно-коммунального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3 379 058,7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770 026,9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21 089,8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20 766,9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4 318,8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233 788,0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5 323,1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14 243,3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9 064,6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111 640,7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5 030,1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43 383,2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3 497,2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12 598,9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283 827,9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системы водоснабжения и водоотведения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819 932,7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внутренних источников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819 932,7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7 312,5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системы объектов водоснабжения и водоотведения города Кокшетау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7 312,5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6 042,8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г. Ушарал Алакольского района 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канализационных сетей г. Есик Енбекшиказахского района 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38 091,8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насосной фильтровальной станции № 2 в городе Атырау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канализационно-очистного сооружения в г. Кульсары Жылыойского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11 527,9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в п. Белоусовка Глубоковского района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20 834,4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и водопроводных сетей массива «Бурыл-А.Б.В» в г. Тараз Жамбылской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очистных сооружений и канализационных сетей г. Шу Шуйского района Жамбылской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18 334,4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внутрипоселковых водопроводных сетей в г. Казалинск и в кенте Айтеке би Казалинского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290 715,7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и сооружений г. Экибастуза, 1 этап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74 932,2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водоподготовительной установки (ВПУ) "Струя" поселка Солнечный г. Экибастуза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215 770,9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главного канализационного коллектора d=1000 мм по ул. Ленина от ул. Лермонтова до ул. Крупская (способ санации)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408 833,6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сети и благоустройство к первоочередным объектам в городе Астане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408 833,6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614 871,2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69 731,1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1 808,5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10 067,0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216 680,7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40 452,2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4 188,9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6 265,0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20 148,4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155 625,3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72 025,0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11 323,4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5 850,1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696,6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коммунального хозяйства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58 223,4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электроснабжения с. Яик Теректинского района ЗКО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11 351,6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системы электроснабжения районных центров Кызылординской области" в г. Аральск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4 268,6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систем 10/0,4 кВ в пос. Жаксыкылыш Аральского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46 779,0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теплотрассы на участке ул. Орынбор от 23 ул. до объекта "Крытый гараж" с подключением объекта "Детский сад"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46 779,0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 Астаны и Алматы на развитие благоустройства городов и населенных пунктов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Астана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27 917,5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русла реки Ишим в г. Астане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27 917,5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360 093,6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16 845,1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поселковых сетей водоснабжения и площадки водопроводных сооружений села Коржинколь Егиндыкольского района Акмолинской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16 845,1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13 653,5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с. Родниковка Мартукского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инженерных сетей водоснабжения в селе Промысел Шубаркудук Актюбинской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64 425,2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 водоснабжения села Каражота Енбекшиказахского района Алматинской области (2 очередь)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строительство системы водоснабжения с. Жаналык Талгарского района 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82 739,7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водоочистных сооружений в с. Есбол Индерского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82 739,7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79 741,5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водопроводной сети а. Юбилейное района Т. Рыскулова Жамбылской области. Корректировка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а. Ойык Таласского района Жамбылской области. Корректировка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72 626,0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села Оян Таскалинского района Западно-Казахстанской области. Корректировка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с. Таскала Таскалинского района Западно-Казахстанской области. Корректировка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37 737,6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НПС № 3 (ПК282+70) до населенного пункта Бирлестик по Шиелийскому району в Кызылординской области. Реконструкция внутрипоселковых разводящих сетей населенного пункта Енбекши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1 771,0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Жидилинского группового водопровода и веток подключения к нему от НПС № 3 (ПК282+70) до н.п. Бирлестик по Шиелийскому району в Кызылординской области. Реконструкция внутрипоселковых разводящих сетей по н.п. Жахаева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4 509,9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линии подводки водопровода для жилых домов в н.п. Жахаева Шиелийского района Кызылординской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расширение системы водоснабжения н.п. Жаксыкылыш Аральского района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30 219,6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19 518,0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участка Ишимского группового водопровода в Карасуском районе Костанайской области от РЭУ-6 до с. Карасу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19 518,0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7 631,5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Екибастуз-Майкаин Павлодарской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35 096,9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в с. Андреевка района Г. Мусрепова Северо-Казахстанской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3 568,6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отвода от Булаевского группового водопровода с. Каракога-железнодорожная подстанция-с. Ногайбай района М. Жумабаева Северо-Казахстанская область (1 очередь)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18 195,6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с. Шоптыколь района Г. Мусрепова Северо-Казахстанской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водоснабжения из подземных вод с. Привольное района Г. Мусрепова Северо-Казахстанской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4 982,7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2 401,9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водоснабжения сельского населенного пункта Отырар Отырарского района ЮКО. Корректировка 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2 401,9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областным бюджетам, бюджетам городов Астаны и Алматы на строительство и (или) приобретение служебного жилища и развитие и (или) приобретение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727 993,4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Атырауская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42 156,4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34 330,0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25 092,3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Мангистауская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1 079,7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346 161,9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227 920,5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49 706,6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