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1624" w14:textId="b2a1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2004 года № 1457 "Об утверждении Положения о государственной 
охране животного мира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2013 года № 247.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1457 «Об утверждении Положения о государственной охране животного мира Республики Казахстан» (САПП Республики Казахстан, 2004 г., № 51, ст. 680)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охране животного мира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охрана животного мира Республики Казахстан (далее – государственная охрана животного мира) организуется в структуре государственного органа, осуществляющего функции управления, контроля и надзора в области охраны, воспроизводства и использования животного мира (далее –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Государственная охрана животного мира состоит из работников специализированных организаций по охране животного мира, ведающих вопросами охраны, воспроизводства и использования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Должностные лица государственной охраны животного мира имеют право на ношение форменной одежды со знаками различия (без погон), специальных средств и служебного оружия, а также их хранение, ношение и применение в порядке, установленном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