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d55c" w14:textId="1b6d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октября 2009 года № 1654 "Об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2013 года № 337. Утратило силу постановлением Правительства Республики Казахстан от 18 июня 2013 года № 608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18.06.2013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2009 года № 1654 «Об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типовой 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местного государственного управления Республики Казахстан,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«Областной акимат»: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пункты 23 и 24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Управление туризма (Акмолинская, Алматинская, Восточно-Казахстанская, Мангистауская, Южно-Казахстанская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Управление физической культуры и спорта (Акмолинская, Алматинская, Восточно-Казахстанская, Мангистауская, Южно-Казахстанская области)»;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«Акимат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24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пункты 25 и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«25. Управление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Управление физической культуры и 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