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8522" w14:textId="b5c8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октября 2007 года № 972 "Об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2013 года № 497. Утратило силу постановлением Правительства Республики Казахстан от 18 июня 2015 года № 458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октября 2007 года № 972 «Об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«Министерство иностранных дел Республики Казахстан» пункт 31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9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«Министерство охраны окружающей среды Республики Казахстан» дополнить пунктами 48-1, 48-2, 48-3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«48-1. Казахстанско–кыргызская комиссия по использованию водохозяйственных сооружений межгосударственного пользования на реках Чу и Талас.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48-2. Казахстанско–китайская совместная комиссия по использованию и охране трансграничных 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48-3. Комиссия по совместному использованию и охране трансграничных водных объектов между Республикой Казахстан и Российской Федерацией.»;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«Министерство сельского хозяйства Республики Казахстан» пункты 51, 52, 54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13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«Министерство финансов Республики Казахстан» дополнить пунктом 68-1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«68-1. Казахстанско–литовская межправительственная комиссия по торгово-экономическому сотрудничеству.»;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раздела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«Министерство экономического развития и торговли Республики Казахстан»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Министерство экономики и бюджетного планирования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