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686c" w14:textId="fc26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аттестации, рационализации, учете и планировании рабочих мест в энергетике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2013 года № 563.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аттестации, рационализации, учете и планировании рабочих мест в энергетике.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2013 года № 563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об аттестации, рационализации, учете</w:t>
      </w:r>
      <w:r>
        <w:br/>
      </w:r>
      <w:r>
        <w:rPr>
          <w:rFonts w:ascii="Times New Roman"/>
          <w:b/>
          <w:i w:val="false"/>
          <w:color w:val="000000"/>
        </w:rPr>
        <w:t>
и планировании рабочих мест в энергетике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аттестации, рационализации, учете и планировании рабочих мест в энергетике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и устанавливает основы для организации учета, аттестации, рационализации и планирования рабочих мест персонала энергопроизводящих и энергопередающих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рационализация рабочих мест – совокупность организационно-технических мероприятий, направленных на совершенствование действующих рабочих мест и улучшение их использования, улучшение их технического и организационного уровней, условий труда и техники безопасности, ликвидацию излишних и создание новых высокопроизводительных рабочих мест взамен малоэффективных;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планирование рабочих мест – расчет оптимального количества и структуры рабочих мест в целях обеспечения их сбалансированности с трудовыми ресурсами и обеспечения роста производительности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рабочее место – пространственная зона постоянного или временного нахождения работника при выполнении им трудовых обязанностей в процессе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учет рабочих мест – определение числа рабочих мест и их классификация, осуществляемые в порядке, предусмотренном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аттестация рабочих мест – аттестация рабочих мест по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подвижное рабочее место – рабочее место с неопределенными границами зоны труда, предназначенное для выполнения работ, потребность в которых возникает в различных местах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индивидуальное рабочее место – рабочее место, закрепленное за конкретным работником как его индивидуальная рабочая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рабочая зона – пространственно обособленная трудовая зона со своим оборудованием 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стационарное рабочее место – рабочее место с определенными границами зоны труда, предназначенное для выполнения работ в конкретно определенном месте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коллективное рабочее место – рабочее место, на котором занято несколько работников без закрепления за каждым из них индивидуальной рабочей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Целями аттестации, рационализации, учета и планирования рабочих мест в энергетике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и обеспечение безопасных условий труда персонала и снижение уровня производственного травматизма и смертности;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производства и распределения электрической и тепловой энергии за счет рационального использования основных производственных фондов и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Проведение работ по аттестации, рационализации, учету и планированию рабочих мест осуществляется с обязательным привлечением представителей работников организации и профессиональных союзов, действующих в организации.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 и аттестация рабочих мест в энергетике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полноты и достоверности учета используются следующие основные классификационные признаки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наименованиям профессий (должностей)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количеству работников - индивидуальные, коллективные;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степени подвижности - стационарные, подвижные;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категориям работников – рабочие места рабочих,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времени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Учету подлежат все рабочие места всех категорий работников, включая действующие и неиспользуемые, обеспеченные и не обеспеченные рабочей силой на дату проведения учета, а также учебные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Коллективное рабочее место при учете приводится к индивидуальным на основании действующих трудовых и других норм и нормативов, а при проведении аттестации рассматривается как 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Каждое рабочее место учитывается как одно, независимо от того, используется ли оно в одну или несколько смен.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рабочих мест, которые используются не постоянно, указывается среднегодовая длительность их использования, независимо от их функционирования на дату проведения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Учет рабочих мест осуществляется по ведомости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Рабочие места определяются с учетом рекомендаций,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Учет рабочих мест осуществляется с периодичностью, соответствующей периодичности проведения аттестации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технического вооружения энергопроизводящих и энергопередающих организаций, улучшении технологических процессов и проведении иных организационно-технических мероприятий состав рабочих мест, затронутых указанными изменениями, их границы, а также общее количество рабочих мест должны пересматриваться путем внесения соответствующих изменений в ведомость учета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Аттестация рабочих мест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периодической аттестации производственных объектов по условиям труда, утвержденными постановлением Правительства Республики Казахстан от 5 декабря 2011 года № 1457, с учетом особенностей, предусмотренных настоящим Положением.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Рационализация и планирование рабочих мест в энергетике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Рационализация и планирование рабочих мест осуществляются на основании результатов учета и аттестации рабочих мест, предложений работников и прогрессивного опыта энергопроизводящих и энергопередающих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Основными задачами рационализации рабочих мест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технического уровня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организационного уровня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условий труда и техники безопасности на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ликвидация излишних и малоэффективных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Основными задачами планирования рабочих мест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последовательная оптимизация количества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максимальной производительности труда каждого рабочего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достижение и последующее поддержание сбалансированности рабочих мест 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вновь вводимых в эксплуатацию предприятиях и производствах количество рабочих мест определяется с учетом нормативной (проектной) укомплектованности рабочих мест. Количество рабочих мест отражается в проекте предприятия, а на стадии разработки проекта - в его технико-экономическом обосновании или других проектных материалах.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Энергопроизводящие и энергопередающие организации разрабатывают план рационализации рабочих мест не позднее одного месяца с момента завершения аттестации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Энергопроизводящие и энергопередающие организации осуществляют планирование рабочих мест на постоянной основе и учитывают результаты планирования при составлении тарифных смет.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аттестации,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рационализации, учете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планировании рабочих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 в энергетике    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 учета рабочих мест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1242"/>
        <w:gridCol w:w="440"/>
        <w:gridCol w:w="1206"/>
        <w:gridCol w:w="1599"/>
        <w:gridCol w:w="1075"/>
        <w:gridCol w:w="1001"/>
        <w:gridCol w:w="1375"/>
        <w:gridCol w:w="1188"/>
        <w:gridCol w:w="467"/>
        <w:gridCol w:w="448"/>
        <w:gridCol w:w="561"/>
        <w:gridCol w:w="1927"/>
      </w:tblGrid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работниках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длительность использования рабочего места,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индивидуальных рабочих мест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группа квалификации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Количество, чел.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 сменам,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Ведомость составил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(должность, ФИО,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(должность, ФИО, дата)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Пояснение к заполнению ведомости учета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Графа 2 – индивидуальное рабочее место именовать по профессии работника в соответствии с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служащих. Коллективное (бригадное) рабочее место именовать по функции, выполняемой бригадой.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Графа 3 – код проставляется в соответствии с действующими классификаторами.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Графа 4 – указывается порядковый номер возрастающим итогом по каждому подразделению предприятия. Например, КТЦ - № 1-20, РЭС - № 1-30.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Графа 5 – количество индивидуальных рабочих мест указывается прямым счетом. Количество индивидуальных рабочих мест, входящих в коллективное (бригадное) рабочее место, указывается по численности работников одной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Графа 6 – указывается наименование профессии (должности) в соответствии с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Графа 7 – категория работников указывается следующим образом: рабочие – 1, инженерно-технические работники – 2, служащие –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Графа 8 – указываются тарифный разряд или группа квалификации профессии рабочих, обслуживающих данное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Графа 9 – указывается плановое и фактическое количество работников на рабочем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Графы 10-12 – указывается явочная численность работников по сменам. Для работников, работающих в одну смену, указывается численность в соответствующей смене. 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аттестации,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рационализации, учете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планировании рабочих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 в энергетике      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Рекомендации по определению рабочих мест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определении рабочих мест в энергопроизводящих и энергопередающих организациях следует учитывать, что трудовая деятельность наибольшего числа работников осуществляется в рабочей зоне, в которую входит совокупность обслуживаемого оборудования, зданий и сооружений, расположенных на значительном расстоянии друг от друга и соединяемых маршрутами прохода (проезда), проходящими, как правило, в зонах действия опасных и вредных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места, где работник выполняет операции, обусловленные технологическим процессом, оперативное и техническое обслуживание и ремонт оборудования зданий и сооружений следует рассматривать в качестве рабочего места данного работника или группы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Рабочим местом оперативно-эксплуатационного персонала является пространственная зона, определенная с учетом норм обслуживания, маршрутных и технологических карт. Например, рабочее место машиниста-обходчика по турбинному оборудованию включает в себя рабочие зоны всех отметок турбинного оборудования, где производится осмотр оборудования с учетом количества обслуживаемых турбин. Рабочее место электромонтера по обслуживанию подстанций включает в себя помещение щита управления и рабочие зоны на подстанции согласно технологическим картам осмотра и технического обслуживания оборудования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Рабочим местом ремонтного персонала является пространственная зона, в которую входят ремонтные мастерские, комнаты отдыха работников и неремонтные площадки, расположенные непосредственно у ремонтируемого оборудования,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рабочие места определяются по количеству бригад, специализирующихся по видам выполняемых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рабочим местом бригады по ремонту поверхностей нагрева на ТЭС является пространственная зона, в которую входят помещение мастерских, комната отдыха, рабочая площадка у котла, топка котла, также учитывается количество ремонтируемых котлов.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местом бригады по ремонту воздушных линий электропередачи ПЭС является пространственная зона, определяемая протяженностью ремонтируемого участка ВЛ. В рабочее место входят также работа на опоре, проезд в автомобиле, ремонтные мастерские на базе.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Рабочим местом оперативного (дежурного) персонала является рабочая зона, в которую входят помещение щита управления, комната диспетчеров, а также электрооборудование, которое подлежит ежедневному обходу с проведением осмотра. Численность рабочих мест определяется по штатному расписанию, составленному с учетом нормативной численности и норм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рабочим местом машиниста энергоблока является помещение щита управления. Рабочее место диспетчера электросетей – помещение щита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Рабочим местом административно-управленческого персонала является рабочая зона, в которую входит рабочее помещение. Наименование рабочего места определяется по выполняемой функции (например, ПТО, ПТС, бухгалтерия).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