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229" w14:textId="dba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582. Утратило силу постановление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582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12.11.2013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2009 г., № 47-48, ст. 444):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засвидетельствованную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засвидетельствованная копия свидетельства о государственной регистрации (перерегистрации) юридического лица либо справка о государственной регистрации (перерегистрации) юридического лица, копия удостоверения личности или паспорта (для физического лица, осуществляющего предпринимательскую деятельность);";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132-3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иностранный производитель (завод-изготовитель) имеет представительство/филиал на территории Республики Казахстан, то представляются только свидетельство об учетной регистрации (перерегистрации) представительства/филиала либо справка о государственной регистрации (перерегистрации) юридического лица, положение о представительстве/филиале;".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29.10.2015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