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1b52" w14:textId="932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635. Утратило силу постановлением Правительства Республики Казахстан от 7 апреля 2021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1270 "Об утверждении Правил государственной аттестации организаций образования" (САПП Республики Казахстан, 2007 г., № 47, ст. 582)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аттестации организаций образования,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2013 года №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2007 года № 1270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аттестации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аттестации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устанавливают порядок организации и проведения государственной аттестации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аттестация организаций образования проводится с целью осуществления контроля соответствия образовательных услуг, предоставляемых организациями образования, требованиям государственного общеобязательного стандарта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аттестацию организаций образования, независимо от ведомственной подчиненности и форм собственности, реализующих образовательные программы: дошкольного воспитания и обучения; начального, основного среднего и общего среднего образования; специального и специализированного образования; дополнительного образования для детей; дополнительного образования по спорту для детей и юношества; технического и профессионального, послесреднего образования; высшего и послевузовского образования (за исключением медицинского и фармацевтического образования) осуществляет уполномоченный орган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аттестация организаций образования проводится уполномоченным органом в области образования или здравоохранения в пределах их компетенции (далее – уполномоченный орган) один раз в пять лет в плановом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чем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аттестация состоит из следующих основных этапов: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уполномоченным органом на календарный год графиков государственной аттестации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соответствующим уполномоченным органом анализа материалов самооценки организации образования (внутренней оценки качества образования), формирование аттестационной комиссии, проведение государственной аттестации, составление заключения об итогах государственной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уполномоченного органа об аттестации или не аттестации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аттестация с целью контроля выполнения организациями образования государственного общеобязательного стандарта осуществляется в целом по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профессиональные образовательные программы технического и профессионального, послесреднего, высшего и послевузовского образования, государственная аттестация осуществляется также в разрезе специальностей.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направлениями и объектами изучения при проведении государственной аттестации организации образования, а также в разрезе специальностей,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кадровый состав, в том числе соблюдение квалификационных требований, предъявляемых к руководителям, педагогическим работникам организации образования и приравненным к ним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контингент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учебно-методическая работа и педагогическая нагрузка;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учебно-воспитательная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учебно-материальные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и научные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информационные ресурсы и библиотечный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знаний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научно-исследовательская работа либо научная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практика.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методами сбора информации при проведении государственной аттестации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материально-технической базы и объектов социального обеспечения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документации организации образования с целью проверки соблюдения требований государственных общеобязательных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показателей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результатов оценки учебных достижений, итоговой аттестации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анкетирование обучающихся, педагогов и приравненных к ним лиц, сотрудников и родителей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посещение учебных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беседы с обучающимися, преподавателями и сотрудниками, родителями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знаний обучающихся путем проведения комплексного тестирования и других видов контрольных срезов знаний и умений.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на проведение государственной аттестации организаций образования осуществляются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единого подхода и прозрачности при проведении государственной аттестации уполномоченным органом разрабатываются и утверждаются программы и методические рекомендации по организации и проведению государственной аттестации и самооценки организаций образования, текст которых размещается на официальном сайте соответствующего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государственной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Графики государственной аттестации утверждаются уполномоченным органом ежегодно до первого июля. Информации о сроках проведения доводятся до организаций образования за три месяца до начала государственной аттестации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внесение изменений и (или) дополнений в утвержденные графики государственной аттестации,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мотивированных письменных обращений организаций образования в связи с необходимостью устранения последствий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Переименование юридического лица не является основанием для изменения срока государственной аттестации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образования не позднее месячного срока до начала государственной аттестации представляют в уполномоченный орган материалы самооценки по каждому объекту изучения, указанному в пункте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аттестация организации образования проводится аттестационной комиссией в срок, не превышающий семи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аттестационной комиссии включаются представители: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соответствующего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органов, в ведении которых находятся организации образования, в случае проведения государственной аттестации в государственных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 образования и их объединений (ассоциаций), являющихся квалифицированными специалистами по профилю деятельности организаций образования, подлежащих государственной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 вопросам тестирования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предприятий, учреждений или организаций по профильным направлениям.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Приказом должностного лица уполномоченного органа утверждается состав аттестационной комиссии и ее председатель – сотрудник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(далее – председатель) распределяет между членами аттестационной комиссии конкретные задания по изучению направлений деятельности организации образования. Председатель представляет членов аттестационной комиссии на расширенном внеочередном заседании ученого или педагогического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Оповещение о работе аттестационной комиссии и подготовка соответствующих письменных объявлений возлагается на руководителя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Аттестационная комиссия в своей деятельности руководствуется законодательством Республики Казахстан, регламентирующим деятельность организаций образования,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процессе работы члены аттестационной комиссии информируют председателя о ходе изучения вопросов государственной аттестации и передают ему справки по объектам изучения, а также по специальностям.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определения соответствия качества знаний обучающихся требованиям государственного общеобязательного стандарта аттестационной комиссией проводится контроль знаний, умений и навыков обучающихся 4, 9, 11 классов и выпускных курсов. При этом используются технологии комплексного тестирования или иные виды контроля знаний и умений (контрольные работы, эссе, проектные задания, творческие задания, сочинения)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организации образования выпускных классов и курсов, контроль знаний, умений и навыков проводится с обучающимися старших классов и курсов.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знаний и умений обучающихся выпускных курсов (в случае их отсутствия – старших курсов) организаций послесреднего и высшего образования, учебно-методические секции специальностей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Тестирование и иные виды контроля знаний и умений проводятся при участии в нем не менее 95 % (для организаций образования, общее количество выпускников которых составляет 10 или менее обучающихся – не менее 80 %) от списочного состава контингента обучающихся, подлежащих контролю знаний.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Обучающимся организаций технического и профессионального, послесреднего, высшего образования, явившимся на тестирование, необходимо иметь при себе документ, удостоверяющий личность, а также зачетную книжку.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Шкала оценок при комплексном тестировании (в процентном соотношении) определяется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- 90-100 %;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- 75-89 %;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- 50-74 %;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- менее 50 % правильных ответов от числа вопросов в экзаменационном материале.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Проверка проведенных контрольных работ, эссе, проектных заданий, творческих заданий, сочинений обучающихся начального, основного среднего, общего среднего и послевузовского образования и их оценка по четырех балльной системе осуществляется совместной комиссией, утверждаемой председателем (далее – совместная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совместной комиссии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представитель аттестуемой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дошкольных организациях образования взамен комплексного тестирования проводится анкетирование сотрудников и родителей воспитанников.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и специализированных организациях образования, организациях дополнительного образования используются такие формы контроля знаний, как контрольные работы, прослушивание, просмотры, спортивные замеры.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Анализ результатов комплексного тестирования и других форм контроля знаний, умений и навыков обучающихся и воспитанников, анкетирования сотрудников и родителей осуществляется аттестационной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анкетирования и других видов опроса аттестационная комиссия привлекает студенческие, молодежные и общественные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Председатель обобщает результаты контроля по всем объектам изучения при проведении государственной аттестации и готовит заключение аттестационной комиссии (далее – заключение).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состоит из сведений по объектам изучения при государственной аттестации, приведенных в пункте 7 настоящих Правил, а также включает следующие разделы: творческая деятельность (для организаций образования искусств); аттестация специальностей (профессий); результаты анкетирования; недостатки и замечания (далее – нарушения); выводы и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Заключение в двух экземплярах подписывается председателем и всеми членами аттестационной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образования указанные экземпляры заключения подписываются с отметкой об ознакомлении и получении одного из экземпляров, и заверяются печатью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руководителя организации образования от подписи в экземплярах заключения, председателем и членами аттестационной комиссии составляется соответствующий акт, и один из экземпляров заключения вносится в организацию образования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заключению прилагаются следующие подтверждающие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показатели деятельности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контингенте организации образования, в том числе обучающихся по формам обучения и специальностям (профессиям);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количественная и качественная характеристика профессорско-преподавательского, педагогического и обслуживающего персонала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контроля знаний и умений;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по результатам государственной аттестации в разрезе специальностей (направлений подготовки).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завершающий день государственной аттестации председатель информирует ученый или педагогический совет о заключении.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заключением руководство организации образования обращается с письменным обоснованием в уполномоченный орган в течение трех календарных дней после официального оглашения заключения аттестационной комиссии. Указанное обращение рассматривается уполномоченным органом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заключения уполномоченный орган в течение десяти календарных дней принимает решение об аттестации или не аттестации организации образования. Решение оформляется приказом соответствующего должностного лица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Решение "аттестовать" организацию образования принимается в случае, если образовательная деятельность полностью соответствует требованиям государственных общеобязательных стандартов, в том числе по результатам оценки знаний и умений обучающихся, когда не менее 70 % обучающихся определены аттестационной комиссией правильно ответившими.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"не аттестовать" влечет за собой привлечение к административной ответственности организации образования с приостановлением действия лицензии (за исключением дошкольных организаций)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приостановления действия лицензии организации образования уполномоченным органом создается комиссия по определению устранения нарушений, выявленных в ходе государственной аттестации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нарушений действие лицензии возобновляется приказом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неустранения нарушений в течение срока приостановления действия лицензии, лишение лицензии организации образования осуществляется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неустранения нарушений в деятельности дошкольной организации, решение о дальнейшей деятельности указанной организации принимается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Информация о решении об аттестации или не аттестации организации образования размещается на официальном сайте соответствующего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Государственная аттестация международных организаций образования, филиалов иностранных организаций образования осуществляется в соответствии с законодательством Республики Казахстан, если иное не установлено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