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e4d" w14:textId="846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некоторые законодательные акты Республики Казахстан по вопросам выборного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дополнения в некоторые законодательные акты Республики Казахстан по вопросам выборного законодательства».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дополнения в некоторые законодательные акты Республики Казахстан по вопросам выборного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дополнение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 № 16, ст. 128, 129; № 23, ст. 179; 2012 г., № 2, ст. 14; № 6, ст. 43, 44; № 8, ст. 64; № 13, ст. 91; № 14, ст. 93; № 21-22, ст. 124; 2013 г., № 9, ст. 51; № 10-11, ст. 56; № 13, ст. 64; № 14, ст. 72, 74;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суда», опубликованный в газетах «Егемен Қазақстан» и «Казахстанская правда» 5 июля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Гражданские дела, подсудные районному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(городскому) суду и приравненным к ним судам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Гражданские дела рассматриваются и разрешаются районными (городскими) и приравненными к ним судами, за исключением дел, предусмотренных пунктом 8 статьи 59, пунктом 2 статьи 82, пунктами 6 и 7 статьи 89, пунктом 3 статьи 66 Конституционного закона Республики Казахстан «О выборах в Республике Казахстан», а также пунктом 5 статьи 13 Конституционного закона Республики Казахстан «О республиканском референдуме».»;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Гражданские дела, предусмотренные пунктом 8 статьи 59, пунктом 2 статьи 82, пунктами 6 и 7 статьи 89 и пунктом 3 статьи 66 Конституционного закона Республики Казахстан «О выборах в Республике Казахстан», а также пунктом 5 статьи 13 Конституционного закона Республики Казахстан «О республиканском референдуме», рассматриваются судьей единолично, который действует от имени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273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Заявление, поступившее в период подготовки и проведения выборов, республиканского референдума, а также в течение месяца со дня голосования, должно быть рассмотрено в пятидневный срок, а поступившее менее чем за пять дней до голосования, в день голосования и до объявления итогов выборов, республиканского референдума, - немедленно,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выборах в Республике Казахстан» или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референдуме».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обжаловании решения избирательной комиссии о необходимости исправления в списках избирателей (выборщиков) должно быть рассмотрено в день поступления.»;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274. Решение суда и его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Решение суда, которым заявление признано обоснованным, является основанием для восстановления нарушенного избирательного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суда вступает в законную силу немедленно. Оно направляется в соответствующий государственный орган, орган местного самоуправления или председателю избирательной комиссии. Должностные лица, виновные в неисполнении решения суда, несут ответственность, установленную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суда может быть обжаловано в апелляционном порядке в течение трех дней со дня вручения копии решения, за исключением случаев предусмотренных пунктом 8 статьи 59, пунктом 2 статьи 82, пунктами 6 и 7 статьи 89 и пунктом 3 статьи 66 Конституционного закона Республики Казахстан «О выборах в Республике Казахстан», а также пунктом 5 статьи 13 Конституционного закона Республики Казахстан «О республиканском референдуме».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рассмотрена в трехдневный срок со дня ее поступления в суд, а поступившая менее чем за пять дней до голосования, в день голосования и до объявления итогов выборов, республиканского референдума, - немедленно.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апелляционной инстанции вступает в законную силу немедленно и не подлежит обжалованию.».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15, № 4, ст. 21; № 8, ст. 50; № 9, ст. 51; № 10-11, ст. 56; № 12, ст. 57;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суда», опубликованный в газетах «Егемен Қазақстан» и «Казахстанская правда» 5 июля 2013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Казахстан», опубликованный в газетах «Егемен Қазақстан» и «Казахстанская правда» 11 июля 2013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внедрения новых видов государственно-частного партнерства и расширения сфер их применения», опубликованный в газетах «Егемен Қазақстан» и «Казахстанская правда» 11 июля 2013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транспорта», опубликованный в газетах «Егемен Қазақстан» и «Казахстанская правда», 11 июля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541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заявители - по заявлениям о нарушениях избирательных прав граждан и общественных объединений, прав граждан и общественных объединений участвовать в республиканском референдуме;».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пункта 2 статьи 1, который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