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01a0" w14:textId="1bc0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февраля 2006 года № 72 "Об утверждении составов конкурсных комиссий по закреплению рыбохозяйственных водоемов (участков) международного и республиканского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2013 года № 810. Утратило силу постановлением Правительства Республики Казахстан от 11 марта 2014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2006 года № 72 «Об утверждении составов конкурсных комиссий по закреплению рыбохозяйственных водоемов (участков) международного и республиканского значения»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конкурсных комиссий по закреплению рыбохозяйственных водоемов (участков) международного и республиканского значения,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августа 2013 года № 810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2006 года № 72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Составы конкурсных комиссий</w:t>
      </w:r>
      <w:r>
        <w:br/>
      </w:r>
      <w:r>
        <w:rPr>
          <w:rFonts w:ascii="Times New Roman"/>
          <w:b/>
          <w:i w:val="false"/>
          <w:color w:val="000000"/>
        </w:rPr>
        <w:t xml:space="preserve">
по закреплению рыбохозяйственных водоемов (участков) 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и республиканского значения по Аральскому морю, реке Сырдарья и Шардаринскому водохранилищу: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00"/>
        <w:gridCol w:w="600"/>
        <w:gridCol w:w="6380"/>
      </w:tblGrid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Талгатович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рыбного хозяйства Министерства охраны окружающей среды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Абдикаримович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Южно-Казахстанской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Рзакул Саденович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 Амандыкович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Арало-Сырдарьинской межобластной бассейновой инспекции рыбного хозяйства Комитета рыбного хозяйства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Кыстаубаев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Отепберген Аскарович 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Арало-Сырдарьинской бассейновой инспекции по регулированию использования и охране водных ресурсов Комитета по водным ресурсам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Мураталиевич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рыбной инспекции Шардаринского отдела Арало-Сырдарьинской межобластной бассейновой инспекции рыбного хозяйства Комитета рыбного хозяйства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Заулхан Кенжегалиевич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Аральского филиала товарищества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«Казахский научно-исследовательский институт рыбного хозяйства» 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«КазАгроИнновация» (по согласованию)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Зейнеловна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республиканской ассоциации общественных объединений рыболовов и субъектов рыбного хозяйства «Казахрыбхоз» по Кызылординской области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озеру Балхаш, Алакольской системе озер,</w:t>
      </w:r>
      <w:r>
        <w:br/>
      </w:r>
      <w:r>
        <w:rPr>
          <w:rFonts w:ascii="Times New Roman"/>
          <w:b/>
          <w:i w:val="false"/>
          <w:color w:val="000000"/>
        </w:rPr>
        <w:t>
реке Или и Капшагайскому водохранилищу: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80"/>
        <w:gridCol w:w="720"/>
        <w:gridCol w:w="6220"/>
      </w:tblGrid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Талгатович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рыбного хозяйства Министерства охраны окружающей среды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Тынышбай Досымбекович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Алматинской области 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Капарович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Муратбай Сматаевич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Леонидович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Нусипжанович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Балхаш-Алакольской бассейновой инспекции по регулированию использования и охране водных ресурсов Комитета по водным ресурсам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Серикалий Мухаметкаримович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Балхаш-Алакольской бассейновой инспекции по регулированию использования и охране водных ресурсов Комитета по водным ресурсам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Жангировна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генерального директора товарищества с ограниченной ответственностью «Казахский научно-исследовательский институт рыбного хозяйства» 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«КазАгроИнновация» (по согласованию)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Рахимбергенович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республиканской ассоциации общественных объединений рыболовов и субъектов рыбного хозяйства «Казахрыбхоз» по Алматинской области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озеру Зайсан, Бухтарминскому и Шульбинскому</w:t>
      </w:r>
      <w:r>
        <w:br/>
      </w:r>
      <w:r>
        <w:rPr>
          <w:rFonts w:ascii="Times New Roman"/>
          <w:b/>
          <w:i w:val="false"/>
          <w:color w:val="000000"/>
        </w:rPr>
        <w:t>
водохранилищам, реке Иртыш и каналу имени К. Сатпаева: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60"/>
        <w:gridCol w:w="740"/>
        <w:gridCol w:w="6180"/>
      </w:tblGrid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Талгатович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рыбного хозяйства Министерства охраны окружающей среды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Кемерович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Павлодарской области 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Леонидович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Восточно-Казахстанской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Серикович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Зайсан-Иртышской межобластной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хозяйства Комитета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Кенжегазы Абзалбекович 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Восточно-Казахстанской областной территориальной инспекции Государственной инспекции в агропромышленном комплексе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Мирзан Тлеуканович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Иртышской бассейновой инспекции по регулированию использования и охране водных ресурсов Комитета по водным ресурсам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Вячеславович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исполняющий обязанности директора Алтайского филиала товарищества с ограниченной ответственностью «Казахский научно-исследовательский институт рыбного хозяйства» 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«КазАгроИнновация» (по согласованию)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Кемелхан Уалиханович</w:t>
            </w:r>
          </w:p>
        </w:tc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республиканской ассоциации общественных объединений рыболовов и субъектов рыбного хозяйства «Казахрыбхоз» по Восточно-Казахстанской области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Каспийскому морю, реке Урал и реке Кигач: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20"/>
        <w:gridCol w:w="820"/>
        <w:gridCol w:w="6060"/>
      </w:tblGrid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Талгатович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рыбного хозяйства Министерства охраны окружающей среды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 Исламулы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Чужегулов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Аманкулович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Ароновна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Урало-Каспийской межобластной бассейновой инспекции рыбного хозяйства Министерства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Азидуллин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Галидолла Азидоллаевич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руководителя Урало-Каспийской бассейновой инспекции по регулированию использования и охране водных ресурсов Комитета по водным ресурсам Министерства охраны окружающей среды Республики Казахстан </w:t>
            </w:r>
          </w:p>
        </w:tc>
      </w:tr>
      <w:tr>
        <w:trPr>
          <w:trHeight w:val="48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Исаевич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управления рыбной инспекции по 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Урало-Каспийской межобластной бассейновой инспекции рыбного хозяйства Комитета рыбного хозяйства Министерства охраны окружающей среды Республики Казахстан 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Абылхаир Мутиевич 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Атырауского филиала товарищества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«Казахский научно-исследовательский институт рыбного хозяйства» 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«КазАгроИнновация» (по согласованию)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Салахаден Каниевич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республиканской ассоциации общественных объединений рыболовов и субъектов рыбного хозяйства «Казахрыбхоз» по Алматинской области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