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16a" w14:textId="794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гарантированном трансферте из Национального фонда Республики Казахстан на 2014 – 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К О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Утвердить следующие размеры гарантированного трансферта из Национального фонда Республики Казахстан в республиканский бюджет на 2014 – 2016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1 380 000 000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от 20 ноября 2012 года «О гарантированном трансферте из Национального фонда Республики Казахстан на 2013-2015 годы» (Ведомости Парламента Республики Казахстан, 2012 г., № 17, ст.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