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4a4d" w14:textId="1c64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февраля 2009 года № 172 "Об утверждении Правил перевода земель особо охраняемых природных территорий в земли запаса"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172 «Об утверждении Правил перевода земель особо охраняемых природных территорий в земли запаса»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земель особо охраняемых природных территорий в земли запаса,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«Перевод земель особо охраняемых природных территорий не допускается, за исключением случаев перевода в земли запаса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функционирования объектов туризма, предусмотренных документами Системы государственного планирования Республики Казахстан, водохозяйственных сооружений, имеющих особое стратегическое значение, и только тех участков, на которых установлен режим ограниченной хозяйственной деятельности, а также для строительства объектов Государственной границы Республики Казахстан, их обустройства и содержания при отсутствии других вариантов возможного их размещения, при наличии положительного заключения государственной экологической экспертизы в порядке, установленном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объект туризма (далее – объект туризма) – объект туристской индустрии, в том числе совокупность зданий и сооружений, необходимых для размещения туристов, транспорта, объектов общественного питания, объектов и средств развлечения, объектов познавательного, оздоровительного, спортивного и иного назначения, строительство которых предусматривается документами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Места размещения объекта туризма на определенной особо охраняемой природной территории до включения в документы Системы государственного планирования, водохозяйственного сооружения, объекта Государственной границы на особо охраняемых природных территориях в части отсутствия других вариантов (мест) возможного их размещения согласовываются с уполномоченным органом в области особо охраняемых природных территорий (далее – уполномоченный орган).»;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наличия других вариантов возможного размещения объектов туризма, водохозяйственного сооружения, объекта Государственной границы за пределами границ особо охраняемых природных территорий, предложенных комиссией, уполномоченный орган дает мотивированный отказ в переводе земель особо охраняемых природных территорий в земли запаса.»;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Инициаторами перевода земель особо охраняемых природных территорий в земли запаса после разработки технико-экономического обоснования проводятся общественные слушания в порядке, установленном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9, 10,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Технико-экономическое обоснование утверждается инициатором перевода земель особо охраняемых природных территорий в земли запаса и направляется в уполномоченный орган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Согласованное с уполномоченным органом технико-экономическое обоснование представляется на государственную экологическую экспертизу в порядке, установленном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Технико-экономическое обоснование, получившее положительное заключение государственной экологической экспертизы, является основанием для разработки проекта постановления Правительства Республики Казахстан о переводе земель особо охраняемых природных территорий в земли запаса уполномоченным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