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a9e2" w14:textId="ac4a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ноября 2004 года № 1237 "Некоторые вопросы Министерства индустрии и новых технологий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1190.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2004 года № 1237 «Некоторые вопросы Министерства индустрии и новых технологий Республики Казахстан» (САПП Республики Казахстан, 2004 г., № 47, ст. 586)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новых технологий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«243) совместно с заинтересованными министерствами и другими исполнительными органами организует обеспечение защиты и безопасности туристов;»;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«52) организовывает разработку нормативно-методических актов, правовых и экономических механизмов энергосбережения;»;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«170) реализует государственную политику в области туристской деятельности, туризма и туристской индустрии;»;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«172) осуществляет межотраслевую и межрегиональную координацию в области туристской деятельности, взаимодействие с отечественными, зарубежными и международными туристскими, общественными и другими организациями и лицами, осуществляющими туристскую деятельность;».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