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5c83" w14:textId="ed15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84, цифры «15 870 866» заменить цифрами «15 397 444».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