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63d2" w14:textId="eca6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июля 2011 года № 826 "Об утверждении Правил перевозок грузов автомобильным транспортом"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2013 года № 1306. Утратило силу постановлением Правительства Республики Казахстан от 25 февраля 2016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25.02.2016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826 «Об утверждении Правил перевозок грузов автомобильным транспортом» (САПП Республики Казахстан, 2011 г., № 47, ст. 645)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автомобильным транспортом,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автомобильный перевозчик (далее – перевозчик) – физическое или юридическое лицо, владеющее автотранспортными средствами на праве собственности или иных законных основаниях, предоставляющее услуги по перевозке пассажиров, багажа, грузов или почты за плату или по найму;»;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самосвал – грузовой саморазгружающийся автомобиль, прицеп или полуприцеп с кузовом, механически наклоняемым для выгрузки груза»;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Перевозчик в процессе эксплуатации автотранспортных средств обеспечивает прохождение водителями предрейсового (предсменного) медицинского осмотра, а также предрейсового (предсменного) технического осмотра автотранспортных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«Путевые листы автотранспортного средства и товарно-транспортные накладные подлежат регистрации в журналах учета движения путевых листов и товарно-транспортных накладных, и хранению перевозчиком вместе с журналами в течение 5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При осуществлении погрузочных работ груз размещается таким образом, чтобы весовые и габаритные параметры автотранспортного средства не превышали допустимых параметров, установленных законодательством.»;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«28-1. Превышение грузоотправителем допустимых весовых и габаритных параметров, установленных законодательством Республики Казахстан, в процессе загрузки автотранспортного средства не допускается.»;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Дополнительное оборудование и оснащение автотранспортных средств для перевозки определенного груза может производиться грузоотправителем только по согласованию с перевозчиком, а в случаях перевозки опасных, крупногабаритных или тяжеловесных грузов согласовываются с органами административной полиции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«234. Зерно, силосная масса и сахарная свекла перевозятся бестарным способом в бортовых автотранспортных средствах и (или) самосвалах.»;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«Перевозка животных в самосвалах – не допускается.»;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«295. Для перевозки жидкого бетона и строительных растворов перевозчики выделяют самосвалы, грузовые автомобили с кузовами ковшового или бункерного типов, цистерны. Для перевозки сухих смесей бетона и строительных растворов тарным способом в мешках перевозчики выделяют бортовые автотранспортные средства, а при перевозке бестарным способом – грузовые автомобили с кузовами бункерного типа и цистерны.»;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«296. Самосвалы для перевозки жидкого бетона и строительных растворов имеют уплотненный задний борт, передние и боковые борта, наращенные на высоту 450-500 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«312. Для перевозки навалочных грузов перевозчики выделяют самосвалы.»;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312-1. Автомобильные перевозки грузов самосвалом, максимальная разрешенная масса которого превышает установленную законодательством Республики Казахстан допустимую общую массу автотранспортного средства, по автомобильным дорогам общего пользования Республики Казахстан не допускаются.»;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«313. Перевозчики по договору автомобильной перевозки груза могут принять на себя оборудование самосвалов системой подогрева с оплатой этих работ за счет грузоотправителя или грузополучателя.».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опубликования, за исключением абзацев двадцать восьмого и двадцать девятого пункта 1, которые вводятся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