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cb87" w14:textId="973c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февраля 2013 года № 187 "Об утверждении Единой карты приоритетных товаров и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1355. Утратило силу постановлением Правительства Республики Казахстан от 15 сентября 2022 года № 701.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2013 года № 187 "Об утверждении Единой карты приоритетных товаров и услуг" (САПП Республики Казахстан, 2013 г., № 18, ст. 309)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товаров и услуг, утвержденной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"Перечень приоритетных товаров (товарных групп) и услуг отрасли химической промышленности" дополнить строкой, порядковый номер 8,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и услуги по научным исследованиям и разработкам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"Перечень товаров (товарных групп) и услуг в отрасли транспортно-коммуникационного комплекса" дополнить строками, порядковые номера 2, 3, 4 и 5,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рельсов, востребованных для скоростных железнодорожных магистралей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стрелочной продукции для железных дорог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металлообрабатывающего и сварочного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"Перечень товаров (товарных групп) и услуг в отрасли нефти и газа" дополнить строками, порядковые номера 7, 8, 9, 10, 11, 12, 13, 14, 15, 16, 17, 18 и 19,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Геофизические услуги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скважин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Подводное оборудование и тестирование скважин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Кислотная обработка скважин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 скважин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буровые растворы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обслуживание долот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Цементирование скважин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разработка, производство и техническое обслуживание автоматических систем управления, безопасности контрольно-измерительного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производства и обслуживания винтовых насосов, газораспределительных пунктов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буровым работам (в том числе морское бурение,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горизонтальное бурение)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Сейсмологическая разведка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