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aed8" w14:textId="023a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2013 года № 1429.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декабря 2013 года № 1429 </w:t>
            </w:r>
          </w:p>
        </w:tc>
      </w:tr>
    </w:tbl>
    <w:bookmarkStart w:name="z5" w:id="3"/>
    <w:p>
      <w:pPr>
        <w:spacing w:after="0"/>
        <w:ind w:left="0"/>
        <w:jc w:val="left"/>
      </w:pPr>
      <w:r>
        <w:rPr>
          <w:rFonts w:ascii="Times New Roman"/>
          <w:b/>
          <w:i w:val="false"/>
          <w:color w:val="000000"/>
        </w:rPr>
        <w:t xml:space="preserve"> Изменения и дополнения, которые вносятся в некоторые решения</w:t>
      </w:r>
      <w:r>
        <w:br/>
      </w:r>
      <w:r>
        <w:rPr>
          <w:rFonts w:ascii="Times New Roman"/>
          <w:b/>
          <w:i w:val="false"/>
          <w:color w:val="000000"/>
        </w:rPr>
        <w:t>Правительства Республики Казахстан</w:t>
      </w:r>
    </w:p>
    <w:bookmarkEnd w:id="3"/>
    <w:bookmarkStart w:name="z6" w:id="4"/>
    <w:p>
      <w:pPr>
        <w:spacing w:after="0"/>
        <w:ind w:left="0"/>
        <w:jc w:val="both"/>
      </w:pPr>
      <w:r>
        <w:rPr>
          <w:rFonts w:ascii="Times New Roman"/>
          <w:b w:val="false"/>
          <w:i w:val="false"/>
          <w:color w:val="000000"/>
          <w:sz w:val="28"/>
        </w:rPr>
        <w:t xml:space="preserve">
      1. Утратил силу постановлением Правительства РК от 11.09.2015 </w:t>
      </w:r>
      <w:r>
        <w:rPr>
          <w:rFonts w:ascii="Times New Roman"/>
          <w:b w:val="false"/>
          <w:i w:val="false"/>
          <w:color w:val="000000"/>
          <w:sz w:val="28"/>
        </w:rPr>
        <w:t>№ 774</w:t>
      </w:r>
      <w:r>
        <w:rPr>
          <w:rFonts w:ascii="Times New Roman"/>
          <w:b w:val="false"/>
          <w:i w:val="false"/>
          <w:color w:val="000000"/>
          <w:sz w:val="28"/>
        </w:rPr>
        <w:t xml:space="preserve"> (вводится в действие со дня его первого официального опубликования).</w:t>
      </w:r>
    </w:p>
    <w:bookmarkEnd w:id="4"/>
    <w:bookmarkStart w:name="z11"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12 мая 2011 года № 506 "Об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 1525 и о признании утратившими силу некоторых решений Правительства Республики Казахстан" (САПП Республики Казахстан, 2011 г., № 38, ст. 459):</w:t>
      </w:r>
    </w:p>
    <w:bookmarkEnd w:id="5"/>
    <w:bookmarkStart w:name="z12"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воздушного пространства Республики Казахстан, утвержденных указанным постановлением: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35) и 36) следующего содержания:</w:t>
      </w:r>
    </w:p>
    <w:p>
      <w:pPr>
        <w:spacing w:after="0"/>
        <w:ind w:left="0"/>
        <w:jc w:val="both"/>
      </w:pPr>
      <w:r>
        <w:rPr>
          <w:rFonts w:ascii="Times New Roman"/>
          <w:b w:val="false"/>
          <w:i w:val="false"/>
          <w:color w:val="000000"/>
          <w:sz w:val="28"/>
        </w:rPr>
        <w:t>
      "35) дистанционно пилотируемое воздушное судно – воздушное судно, которое пилотирует подготовленный специалист, не находящийся на борту этого воздушного судна;</w:t>
      </w:r>
    </w:p>
    <w:p>
      <w:pPr>
        <w:spacing w:after="0"/>
        <w:ind w:left="0"/>
        <w:jc w:val="both"/>
      </w:pPr>
      <w:r>
        <w:rPr>
          <w:rFonts w:ascii="Times New Roman"/>
          <w:b w:val="false"/>
          <w:i w:val="false"/>
          <w:color w:val="000000"/>
          <w:sz w:val="28"/>
        </w:rPr>
        <w:t>
      36) установленный маршрут – маршрут вне воздушной трассы, местной воздушной линии, согласованный с уполномоченными органами, заинтересованными ведомствами и организациями и предназначенный для выполнения авиационных работ.";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7 изложить в следующей редакции:</w:t>
      </w:r>
    </w:p>
    <w:p>
      <w:pPr>
        <w:spacing w:after="0"/>
        <w:ind w:left="0"/>
        <w:jc w:val="both"/>
      </w:pPr>
      <w:r>
        <w:rPr>
          <w:rFonts w:ascii="Times New Roman"/>
          <w:b w:val="false"/>
          <w:i w:val="false"/>
          <w:color w:val="000000"/>
          <w:sz w:val="28"/>
        </w:rPr>
        <w:t>
      "2) маршруты обслуживания воздушного движения (воздушные трассы, МВЛ и установленные маршруты);";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"11. Маршрут обслуживания воздушного движения в соответствующих случаях обозначает воздушную трассу, местную воздушную линию или установленный маршрут. Принципы установления индексов маршрутов обслуживания воздушного движения устанавливаются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"13. Местные воздушные линии и установленные маршруты устанавливаются в нижнем воздушном пространстве. Ширина местной воздушной линии и установленного маршрута для полетов по ПВП устанавливается в 4 километра.";</w:t>
      </w:r>
    </w:p>
    <w:bookmarkStart w:name="z16" w:id="7"/>
    <w:p>
      <w:pPr>
        <w:spacing w:after="0"/>
        <w:ind w:left="0"/>
        <w:jc w:val="both"/>
      </w:pPr>
      <w:r>
        <w:rPr>
          <w:rFonts w:ascii="Times New Roman"/>
          <w:b w:val="false"/>
          <w:i w:val="false"/>
          <w:color w:val="000000"/>
          <w:sz w:val="28"/>
        </w:rPr>
        <w:t>
      дополнить пунктом 17-1 следующего содержания:</w:t>
      </w:r>
    </w:p>
    <w:bookmarkEnd w:id="7"/>
    <w:p>
      <w:pPr>
        <w:spacing w:after="0"/>
        <w:ind w:left="0"/>
        <w:jc w:val="both"/>
      </w:pPr>
      <w:r>
        <w:rPr>
          <w:rFonts w:ascii="Times New Roman"/>
          <w:b w:val="false"/>
          <w:i w:val="false"/>
          <w:color w:val="000000"/>
          <w:sz w:val="28"/>
        </w:rPr>
        <w:t>
      "17-1. Для каждого объекта (полигона, стрельбища, учебного центра, карьера, месторождения, рудника, разреза, аэрологической станции) на котором проводятся работы, связанные с производством стрельб, пусков ракет, взрывных работ, полетов беспилотных летательных аппаратов, неуправляемых аэростатов и осуществляется иная деятельность, представляющая угрозу безопасности полетов собственником или органом, ответственным за эксплуатацию объекта, разрабатывается инструкция по взаимодействию с органами УВД, которая согласовывается с органом УВД, в районе ответственности которого находится объект.";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"22. Опасные зоны устанавливаются в интересах следующих видов деятельности, связанной с:</w:t>
      </w:r>
    </w:p>
    <w:p>
      <w:pPr>
        <w:spacing w:after="0"/>
        <w:ind w:left="0"/>
        <w:jc w:val="both"/>
      </w:pPr>
      <w:r>
        <w:rPr>
          <w:rFonts w:ascii="Times New Roman"/>
          <w:b w:val="false"/>
          <w:i w:val="false"/>
          <w:color w:val="000000"/>
          <w:sz w:val="28"/>
        </w:rPr>
        <w:t>
      1) проведением работ с боеприпасами на объектах их хранения;</w:t>
      </w:r>
    </w:p>
    <w:p>
      <w:pPr>
        <w:spacing w:after="0"/>
        <w:ind w:left="0"/>
        <w:jc w:val="both"/>
      </w:pPr>
      <w:r>
        <w:rPr>
          <w:rFonts w:ascii="Times New Roman"/>
          <w:b w:val="false"/>
          <w:i w:val="false"/>
          <w:color w:val="000000"/>
          <w:sz w:val="28"/>
        </w:rPr>
        <w:t>
      2) осуществлением научных исследований в атмосфере;</w:t>
      </w:r>
    </w:p>
    <w:p>
      <w:pPr>
        <w:spacing w:after="0"/>
        <w:ind w:left="0"/>
        <w:jc w:val="both"/>
      </w:pPr>
      <w:r>
        <w:rPr>
          <w:rFonts w:ascii="Times New Roman"/>
          <w:b w:val="false"/>
          <w:i w:val="false"/>
          <w:color w:val="000000"/>
          <w:sz w:val="28"/>
        </w:rPr>
        <w:t>
      3) электромагнитными излучениями;</w:t>
      </w:r>
    </w:p>
    <w:p>
      <w:pPr>
        <w:spacing w:after="0"/>
        <w:ind w:left="0"/>
        <w:jc w:val="both"/>
      </w:pPr>
      <w:r>
        <w:rPr>
          <w:rFonts w:ascii="Times New Roman"/>
          <w:b w:val="false"/>
          <w:i w:val="false"/>
          <w:color w:val="000000"/>
          <w:sz w:val="28"/>
        </w:rPr>
        <w:t>
      4) световыми излучениями;</w:t>
      </w:r>
    </w:p>
    <w:p>
      <w:pPr>
        <w:spacing w:after="0"/>
        <w:ind w:left="0"/>
        <w:jc w:val="both"/>
      </w:pPr>
      <w:r>
        <w:rPr>
          <w:rFonts w:ascii="Times New Roman"/>
          <w:b w:val="false"/>
          <w:i w:val="false"/>
          <w:color w:val="000000"/>
          <w:sz w:val="28"/>
        </w:rPr>
        <w:t xml:space="preserve">
      5) районами запуска неуправляемых зондов; </w:t>
      </w:r>
    </w:p>
    <w:p>
      <w:pPr>
        <w:spacing w:after="0"/>
        <w:ind w:left="0"/>
        <w:jc w:val="both"/>
      </w:pPr>
      <w:r>
        <w:rPr>
          <w:rFonts w:ascii="Times New Roman"/>
          <w:b w:val="false"/>
          <w:i w:val="false"/>
          <w:color w:val="000000"/>
          <w:sz w:val="28"/>
        </w:rPr>
        <w:t>
      6) зонами падения отделяющихся частей ракет-носителей.</w:t>
      </w:r>
    </w:p>
    <w:p>
      <w:pPr>
        <w:spacing w:after="0"/>
        <w:ind w:left="0"/>
        <w:jc w:val="both"/>
      </w:pPr>
      <w:r>
        <w:rPr>
          <w:rFonts w:ascii="Times New Roman"/>
          <w:b w:val="false"/>
          <w:i w:val="false"/>
          <w:color w:val="000000"/>
          <w:sz w:val="28"/>
        </w:rPr>
        <w:t>
      23. Зоны ограничения полетов устанавливаются над районами проведения всех видов стрельб, пусков ракет, взрывных работ, государственными природными заповедниками, национальными парками, памятниками истории и культуры, а также над охраняемыми объектами по представлению заинтересованных государственных органов.";</w:t>
      </w:r>
    </w:p>
    <w:bookmarkStart w:name="z18" w:id="8"/>
    <w:p>
      <w:pPr>
        <w:spacing w:after="0"/>
        <w:ind w:left="0"/>
        <w:jc w:val="both"/>
      </w:pPr>
      <w:r>
        <w:rPr>
          <w:rFonts w:ascii="Times New Roman"/>
          <w:b w:val="false"/>
          <w:i w:val="false"/>
          <w:color w:val="000000"/>
          <w:sz w:val="28"/>
        </w:rPr>
        <w:t>
      дополнить пунктами 26-1, 26-2 и 26-3 следующего содержания:</w:t>
      </w:r>
    </w:p>
    <w:bookmarkEnd w:id="8"/>
    <w:p>
      <w:pPr>
        <w:spacing w:after="0"/>
        <w:ind w:left="0"/>
        <w:jc w:val="both"/>
      </w:pPr>
      <w:r>
        <w:rPr>
          <w:rFonts w:ascii="Times New Roman"/>
          <w:b w:val="false"/>
          <w:i w:val="false"/>
          <w:color w:val="000000"/>
          <w:sz w:val="28"/>
        </w:rPr>
        <w:t>
      "26-1. При первоначальном установлении запретных зон, опасных зон или зон ограничения полетов каждой зоне присваивается обозначение.</w:t>
      </w:r>
    </w:p>
    <w:p>
      <w:pPr>
        <w:spacing w:after="0"/>
        <w:ind w:left="0"/>
        <w:jc w:val="both"/>
      </w:pPr>
      <w:r>
        <w:rPr>
          <w:rFonts w:ascii="Times New Roman"/>
          <w:b w:val="false"/>
          <w:i w:val="false"/>
          <w:color w:val="000000"/>
          <w:sz w:val="28"/>
        </w:rPr>
        <w:t>
      26-2. Присвоенное обозначение используется для обозначения зоны во всех последующих изменениях, касающихся данной зоны.</w:t>
      </w:r>
    </w:p>
    <w:p>
      <w:pPr>
        <w:spacing w:after="0"/>
        <w:ind w:left="0"/>
        <w:jc w:val="both"/>
      </w:pPr>
      <w:r>
        <w:rPr>
          <w:rFonts w:ascii="Times New Roman"/>
          <w:b w:val="false"/>
          <w:i w:val="false"/>
          <w:color w:val="000000"/>
          <w:sz w:val="28"/>
        </w:rPr>
        <w:t>
      26-3. Обозначение состоит из следующей группы букв и цифр:</w:t>
      </w:r>
    </w:p>
    <w:p>
      <w:pPr>
        <w:spacing w:after="0"/>
        <w:ind w:left="0"/>
        <w:jc w:val="both"/>
      </w:pPr>
      <w:r>
        <w:rPr>
          <w:rFonts w:ascii="Times New Roman"/>
          <w:b w:val="false"/>
          <w:i w:val="false"/>
          <w:color w:val="000000"/>
          <w:sz w:val="28"/>
        </w:rPr>
        <w:t>
      1) буквенное обозначение UA;</w:t>
      </w:r>
    </w:p>
    <w:p>
      <w:pPr>
        <w:spacing w:after="0"/>
        <w:ind w:left="0"/>
        <w:jc w:val="both"/>
      </w:pPr>
      <w:r>
        <w:rPr>
          <w:rFonts w:ascii="Times New Roman"/>
          <w:b w:val="false"/>
          <w:i w:val="false"/>
          <w:color w:val="000000"/>
          <w:sz w:val="28"/>
        </w:rPr>
        <w:t>
      2) буква Р – для запретной зоны, буква R – для зоны ограничения полетов и буква D – для опасной зоны соответственно;</w:t>
      </w:r>
    </w:p>
    <w:p>
      <w:pPr>
        <w:spacing w:after="0"/>
        <w:ind w:left="0"/>
        <w:jc w:val="both"/>
      </w:pPr>
      <w:r>
        <w:rPr>
          <w:rFonts w:ascii="Times New Roman"/>
          <w:b w:val="false"/>
          <w:i w:val="false"/>
          <w:color w:val="000000"/>
          <w:sz w:val="28"/>
        </w:rPr>
        <w:t>
      3) номер, не дублируемый в пределах территории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"33. Авиационные работы, парашютные прыжки, полеты беспилотных летательных аппаратов, дистанционно пилотируемых воздушных судов, подъемы привязных аэростатов над населенными пунктами выполняются при наличии у пользователей воздушного пространства разрешения ГЦ УВД на полет над населенным пунктом и с уведомлением пользователем воздушного пространства местных исполнительных органов города республиканского значения и столицы, городов областного значения, в пределах территории которых планируются полеты.";</w:t>
      </w:r>
    </w:p>
    <w:p>
      <w:pPr>
        <w:spacing w:after="0"/>
        <w:ind w:left="0"/>
        <w:jc w:val="both"/>
      </w:pPr>
      <w:r>
        <w:rPr>
          <w:rFonts w:ascii="Times New Roman"/>
          <w:b w:val="false"/>
          <w:i w:val="false"/>
          <w:color w:val="000000"/>
          <w:sz w:val="28"/>
        </w:rPr>
        <w:t>
      "55. План использования воздушного пространства подразделяется на:</w:t>
      </w:r>
    </w:p>
    <w:p>
      <w:pPr>
        <w:spacing w:after="0"/>
        <w:ind w:left="0"/>
        <w:jc w:val="both"/>
      </w:pPr>
      <w:r>
        <w:rPr>
          <w:rFonts w:ascii="Times New Roman"/>
          <w:b w:val="false"/>
          <w:i w:val="false"/>
          <w:color w:val="000000"/>
          <w:sz w:val="28"/>
        </w:rPr>
        <w:t>
      1) планы полетов воздушных судов;</w:t>
      </w:r>
    </w:p>
    <w:p>
      <w:pPr>
        <w:spacing w:after="0"/>
        <w:ind w:left="0"/>
        <w:jc w:val="both"/>
      </w:pPr>
      <w:r>
        <w:rPr>
          <w:rFonts w:ascii="Times New Roman"/>
          <w:b w:val="false"/>
          <w:i w:val="false"/>
          <w:color w:val="000000"/>
          <w:sz w:val="28"/>
        </w:rPr>
        <w:t>
      2) планы полетов беспилотных летательных аппаратов, дистанционно пилотируемых воздушных судов, управляемых аэростатов, дирижаблей;</w:t>
      </w:r>
    </w:p>
    <w:p>
      <w:pPr>
        <w:spacing w:after="0"/>
        <w:ind w:left="0"/>
        <w:jc w:val="both"/>
      </w:pPr>
      <w:r>
        <w:rPr>
          <w:rFonts w:ascii="Times New Roman"/>
          <w:b w:val="false"/>
          <w:i w:val="false"/>
          <w:color w:val="000000"/>
          <w:sz w:val="28"/>
        </w:rPr>
        <w:t>
      3) планы проведения запусков неуправляемых аэростатов (шаров-зондов), стрельб, пусков ракет и взрывных работ.";</w:t>
      </w:r>
    </w:p>
    <w:p>
      <w:pPr>
        <w:spacing w:after="0"/>
        <w:ind w:left="0"/>
        <w:jc w:val="both"/>
      </w:pPr>
      <w:r>
        <w:rPr>
          <w:rFonts w:ascii="Times New Roman"/>
          <w:b w:val="false"/>
          <w:i w:val="false"/>
          <w:color w:val="000000"/>
          <w:sz w:val="28"/>
        </w:rPr>
        <w:t>
      "58. План полета представляется для получения разрешения на использование воздушного пространства классов А и (или) С, а также при использовании воздушного пространства класса G в целях уведомления органов обслуживания воздушного движения (управления воздушным движением) и полетно-информационного обслуживания по запросу эксплуатанта.</w:t>
      </w:r>
    </w:p>
    <w:p>
      <w:pPr>
        <w:spacing w:after="0"/>
        <w:ind w:left="0"/>
        <w:jc w:val="both"/>
      </w:pPr>
      <w:r>
        <w:rPr>
          <w:rFonts w:ascii="Times New Roman"/>
          <w:b w:val="false"/>
          <w:i w:val="false"/>
          <w:color w:val="000000"/>
          <w:sz w:val="28"/>
        </w:rPr>
        <w:t>
      Сообщение о плане полета беспилотного летального аппарата, дистанционно пилотируемого воздушного судна или управляемого аэростата подается для получения разрешения на использование воздушного пространства независимо от класса воздушного пространства.</w:t>
      </w:r>
    </w:p>
    <w:p>
      <w:pPr>
        <w:spacing w:after="0"/>
        <w:ind w:left="0"/>
        <w:jc w:val="both"/>
      </w:pPr>
      <w:r>
        <w:rPr>
          <w:rFonts w:ascii="Times New Roman"/>
          <w:b w:val="false"/>
          <w:i w:val="false"/>
          <w:color w:val="000000"/>
          <w:sz w:val="28"/>
        </w:rPr>
        <w:t>
      Полеты беспилотных летательных аппаратов, дистанционно пилотируемых воздушных судов или управляемых аэростатов над охраняемыми объектами согласовываются эксплуатантами со Службой охраны Президента Республики Казахстан не менее чем за 5 рабочих дней до начала таких полетов.</w:t>
      </w:r>
    </w:p>
    <w:p>
      <w:pPr>
        <w:spacing w:after="0"/>
        <w:ind w:left="0"/>
        <w:jc w:val="both"/>
      </w:pPr>
      <w:r>
        <w:rPr>
          <w:rFonts w:ascii="Times New Roman"/>
          <w:b w:val="false"/>
          <w:i w:val="false"/>
          <w:color w:val="000000"/>
          <w:sz w:val="28"/>
        </w:rPr>
        <w:t>
      59. План полета представляется пользователем воздушного пространства на интернет-ресурсе ГЦ ПВД или в ближайшую группу "Брифинг" органа ОВД в случае выполнения полетов:</w:t>
      </w:r>
    </w:p>
    <w:p>
      <w:pPr>
        <w:spacing w:after="0"/>
        <w:ind w:left="0"/>
        <w:jc w:val="both"/>
      </w:pPr>
      <w:r>
        <w:rPr>
          <w:rFonts w:ascii="Times New Roman"/>
          <w:b w:val="false"/>
          <w:i w:val="false"/>
          <w:color w:val="000000"/>
          <w:sz w:val="28"/>
        </w:rPr>
        <w:t>
      1) воздушных судов по воздушным трассам, местным воздушным линиям и установленным маршрутам в воздушном пространстве классов А и (или) С;</w:t>
      </w:r>
    </w:p>
    <w:p>
      <w:pPr>
        <w:spacing w:after="0"/>
        <w:ind w:left="0"/>
        <w:jc w:val="both"/>
      </w:pPr>
      <w:r>
        <w:rPr>
          <w:rFonts w:ascii="Times New Roman"/>
          <w:b w:val="false"/>
          <w:i w:val="false"/>
          <w:color w:val="000000"/>
          <w:sz w:val="28"/>
        </w:rPr>
        <w:t>
      2) гражданских воздушных судов вне воздушных трасс и местных воздушных линий воздушного пространства классов А и (или) С;</w:t>
      </w:r>
    </w:p>
    <w:p>
      <w:pPr>
        <w:spacing w:after="0"/>
        <w:ind w:left="0"/>
        <w:jc w:val="both"/>
      </w:pPr>
      <w:r>
        <w:rPr>
          <w:rFonts w:ascii="Times New Roman"/>
          <w:b w:val="false"/>
          <w:i w:val="false"/>
          <w:color w:val="000000"/>
          <w:sz w:val="28"/>
        </w:rPr>
        <w:t>
      3) гражданских воздушных судов в воздушном пространстве класса G.";</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дополнить подпунктом 5) следующего содержания:</w:t>
      </w:r>
    </w:p>
    <w:p>
      <w:pPr>
        <w:spacing w:after="0"/>
        <w:ind w:left="0"/>
        <w:jc w:val="both"/>
      </w:pPr>
      <w:r>
        <w:rPr>
          <w:rFonts w:ascii="Times New Roman"/>
          <w:b w:val="false"/>
          <w:i w:val="false"/>
          <w:color w:val="000000"/>
          <w:sz w:val="28"/>
        </w:rPr>
        <w:t>
      "5) беспилотных летальных аппаратов, дистанционно пилотируемых воздушных судов.";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"Сообщение с использованием сети Интернет, содержащее информацию о представленном плане, подается на интернет-ресурс ГЦ ПВД. Для подачи таких планов пользователи воздушного пространства получают логин и пароль в уполномоченном органе гражданской авиации при наличии действующих документов, удостоверяющих право выполнения полетов.";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"63. План полета воздушного судна содержит:</w:t>
      </w:r>
    </w:p>
    <w:p>
      <w:pPr>
        <w:spacing w:after="0"/>
        <w:ind w:left="0"/>
        <w:jc w:val="both"/>
      </w:pPr>
      <w:r>
        <w:rPr>
          <w:rFonts w:ascii="Times New Roman"/>
          <w:b w:val="false"/>
          <w:i w:val="false"/>
          <w:color w:val="000000"/>
          <w:sz w:val="28"/>
        </w:rPr>
        <w:t>
      1) информацию об опознавательном индексе воздушного судна (номере рейса, государственном и регистрационном опознавательных знаках воздушного судна);</w:t>
      </w:r>
    </w:p>
    <w:p>
      <w:pPr>
        <w:spacing w:after="0"/>
        <w:ind w:left="0"/>
        <w:jc w:val="both"/>
      </w:pPr>
      <w:r>
        <w:rPr>
          <w:rFonts w:ascii="Times New Roman"/>
          <w:b w:val="false"/>
          <w:i w:val="false"/>
          <w:color w:val="000000"/>
          <w:sz w:val="28"/>
        </w:rPr>
        <w:t xml:space="preserve">
      2) информацию о правилах полета (правила полетов по приборам </w:t>
      </w:r>
    </w:p>
    <w:p>
      <w:pPr>
        <w:spacing w:after="0"/>
        <w:ind w:left="0"/>
        <w:jc w:val="both"/>
      </w:pPr>
      <w:r>
        <w:rPr>
          <w:rFonts w:ascii="Times New Roman"/>
          <w:b w:val="false"/>
          <w:i w:val="false"/>
          <w:color w:val="000000"/>
          <w:sz w:val="28"/>
        </w:rPr>
        <w:t>
      (далее – ППП), правила визуальных полетов (далее – ПВП) и типе полета (регулярный (S), нерегулярный (N), полет авиации общего назначения (G), полет воздушного судна государственной авиации (М), для любых других полетов (X));</w:t>
      </w:r>
    </w:p>
    <w:p>
      <w:pPr>
        <w:spacing w:after="0"/>
        <w:ind w:left="0"/>
        <w:jc w:val="both"/>
      </w:pPr>
      <w:r>
        <w:rPr>
          <w:rFonts w:ascii="Times New Roman"/>
          <w:b w:val="false"/>
          <w:i w:val="false"/>
          <w:color w:val="000000"/>
          <w:sz w:val="28"/>
        </w:rPr>
        <w:t>
      3) информацию о количестве и типе воздушных судов, категории турбулентности следа (для гражданских воздушных судов);</w:t>
      </w:r>
    </w:p>
    <w:p>
      <w:pPr>
        <w:spacing w:after="0"/>
        <w:ind w:left="0"/>
        <w:jc w:val="both"/>
      </w:pPr>
      <w:r>
        <w:rPr>
          <w:rFonts w:ascii="Times New Roman"/>
          <w:b w:val="false"/>
          <w:i w:val="false"/>
          <w:color w:val="000000"/>
          <w:sz w:val="28"/>
        </w:rPr>
        <w:t>
      4) информацию об оборудовании воздушного судна;</w:t>
      </w:r>
    </w:p>
    <w:p>
      <w:pPr>
        <w:spacing w:after="0"/>
        <w:ind w:left="0"/>
        <w:jc w:val="both"/>
      </w:pPr>
      <w:r>
        <w:rPr>
          <w:rFonts w:ascii="Times New Roman"/>
          <w:b w:val="false"/>
          <w:i w:val="false"/>
          <w:color w:val="000000"/>
          <w:sz w:val="28"/>
        </w:rPr>
        <w:t>
      5) информацию об аэродроме вылета и времени вылета;</w:t>
      </w:r>
    </w:p>
    <w:p>
      <w:pPr>
        <w:spacing w:after="0"/>
        <w:ind w:left="0"/>
        <w:jc w:val="both"/>
      </w:pPr>
      <w:r>
        <w:rPr>
          <w:rFonts w:ascii="Times New Roman"/>
          <w:b w:val="false"/>
          <w:i w:val="false"/>
          <w:color w:val="000000"/>
          <w:sz w:val="28"/>
        </w:rPr>
        <w:t>
      6) информацию о маршруте полета;</w:t>
      </w:r>
    </w:p>
    <w:p>
      <w:pPr>
        <w:spacing w:after="0"/>
        <w:ind w:left="0"/>
        <w:jc w:val="both"/>
      </w:pPr>
      <w:r>
        <w:rPr>
          <w:rFonts w:ascii="Times New Roman"/>
          <w:b w:val="false"/>
          <w:i w:val="false"/>
          <w:color w:val="000000"/>
          <w:sz w:val="28"/>
        </w:rPr>
        <w:t>
      7) информацию об аэродроме назначения и общем расчетном истекшем времени (до посадки), запасных аэродромах;</w:t>
      </w:r>
    </w:p>
    <w:p>
      <w:pPr>
        <w:spacing w:after="0"/>
        <w:ind w:left="0"/>
        <w:jc w:val="both"/>
      </w:pPr>
      <w:r>
        <w:rPr>
          <w:rFonts w:ascii="Times New Roman"/>
          <w:b w:val="false"/>
          <w:i w:val="false"/>
          <w:color w:val="000000"/>
          <w:sz w:val="28"/>
        </w:rPr>
        <w:t xml:space="preserve">
      8) информацию, необходимую для описания особенностей маршрута полета, регистрационных знаков воздушного судна, наименования эксплуатанта, летно-технических данных воздушного судна, используемого бортового оборудования, и иную необходимую информацию, если она отличается от типовой или требует особого отношения со стороны органов обслуживания воздушного движения (управления воздушным движением), статус полета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9) информацию относительно запаса топлива, числа лиц на борту, </w:t>
      </w:r>
    </w:p>
    <w:p>
      <w:pPr>
        <w:spacing w:after="0"/>
        <w:ind w:left="0"/>
        <w:jc w:val="both"/>
      </w:pPr>
      <w:r>
        <w:rPr>
          <w:rFonts w:ascii="Times New Roman"/>
          <w:b w:val="false"/>
          <w:i w:val="false"/>
          <w:color w:val="000000"/>
          <w:sz w:val="28"/>
        </w:rPr>
        <w:t>
      аварийно-спасательного оборудования.</w:t>
      </w:r>
    </w:p>
    <w:p>
      <w:pPr>
        <w:spacing w:after="0"/>
        <w:ind w:left="0"/>
        <w:jc w:val="both"/>
      </w:pPr>
      <w:r>
        <w:rPr>
          <w:rFonts w:ascii="Times New Roman"/>
          <w:b w:val="false"/>
          <w:i w:val="false"/>
          <w:color w:val="000000"/>
          <w:sz w:val="28"/>
        </w:rPr>
        <w:t>
      Типовой состав (объем) информации, включаемой в сообщение о плане полета гражданского воздушного судна, и передача указанного плана определяются приложениями 3, 5 и 6 к настоящим Правилам.</w:t>
      </w:r>
    </w:p>
    <w:p>
      <w:pPr>
        <w:spacing w:after="0"/>
        <w:ind w:left="0"/>
        <w:jc w:val="both"/>
      </w:pPr>
      <w:r>
        <w:rPr>
          <w:rFonts w:ascii="Times New Roman"/>
          <w:b w:val="false"/>
          <w:i w:val="false"/>
          <w:color w:val="000000"/>
          <w:sz w:val="28"/>
        </w:rPr>
        <w:t>
      В целях исключения дублирования номеров рейсов при выполнении полетов координацию используемых номеров рейсов казахстанских эксплуатантов осуществляет ГЦ ПВД.</w:t>
      </w:r>
    </w:p>
    <w:p>
      <w:pPr>
        <w:spacing w:after="0"/>
        <w:ind w:left="0"/>
        <w:jc w:val="both"/>
      </w:pPr>
      <w:r>
        <w:rPr>
          <w:rFonts w:ascii="Times New Roman"/>
          <w:b w:val="false"/>
          <w:i w:val="false"/>
          <w:color w:val="000000"/>
          <w:sz w:val="28"/>
        </w:rPr>
        <w:t xml:space="preserve">
      В план полета беспилотного летального аппарата, дистанционно пилотируемого воздушного судна или управляемого аэростата вносится информация, указанная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настоящего пункта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64 изложить в следующей редакции:</w:t>
      </w:r>
    </w:p>
    <w:p>
      <w:pPr>
        <w:spacing w:after="0"/>
        <w:ind w:left="0"/>
        <w:jc w:val="both"/>
      </w:pPr>
      <w:r>
        <w:rPr>
          <w:rFonts w:ascii="Times New Roman"/>
          <w:b w:val="false"/>
          <w:i w:val="false"/>
          <w:color w:val="000000"/>
          <w:sz w:val="28"/>
        </w:rPr>
        <w:t>
      "2) полета, выполняемого в пределах неконтролируемого воздушного пространства в целях координации действий с органами управления воздушным движением во избежание перехвата, необходимость в котором может возникнуть для целей опознавания или полетно-информационного обслуживания.";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"65. План полета представляется не менее чем за 60 минут до расчетного времени вылета и не более чем за 120 часов до расчетного времени вылета, за исключением полетов беспилотных летальных аппаратов, дирижаблей, дистанционно пилотируемых воздушных судов и управляемых аэростатов, план полета которых представляется за три часа до вылета. Под расчетным временем вылета понимается время уборки колодок с воздушного судна для начала его руления, если это применимо, а в иных случаях – время взлета воздушного судна.";</w:t>
      </w:r>
    </w:p>
    <w:bookmarkStart w:name="z2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69</w:t>
      </w:r>
      <w:r>
        <w:rPr>
          <w:rFonts w:ascii="Times New Roman"/>
          <w:b w:val="false"/>
          <w:i w:val="false"/>
          <w:color w:val="000000"/>
          <w:sz w:val="28"/>
        </w:rPr>
        <w:t>:</w:t>
      </w:r>
    </w:p>
    <w:bookmarkEnd w:id="9"/>
    <w:bookmarkStart w:name="z26" w:id="10"/>
    <w:p>
      <w:pPr>
        <w:spacing w:after="0"/>
        <w:ind w:left="0"/>
        <w:jc w:val="both"/>
      </w:pPr>
      <w:r>
        <w:rPr>
          <w:rFonts w:ascii="Times New Roman"/>
          <w:b w:val="false"/>
          <w:i w:val="false"/>
          <w:color w:val="000000"/>
          <w:sz w:val="28"/>
        </w:rPr>
        <w:t>
      часть первую изложить в следующей редакции:</w:t>
      </w:r>
    </w:p>
    <w:bookmarkEnd w:id="10"/>
    <w:p>
      <w:pPr>
        <w:spacing w:after="0"/>
        <w:ind w:left="0"/>
        <w:jc w:val="both"/>
      </w:pPr>
      <w:r>
        <w:rPr>
          <w:rFonts w:ascii="Times New Roman"/>
          <w:b w:val="false"/>
          <w:i w:val="false"/>
          <w:color w:val="000000"/>
          <w:sz w:val="28"/>
        </w:rPr>
        <w:t xml:space="preserve">
      "69. Эксплуатант гражданского воздушного судна при выполнении регулярных полетов, помимо представления плана полета, указанного в </w:t>
      </w:r>
      <w:r>
        <w:rPr>
          <w:rFonts w:ascii="Times New Roman"/>
          <w:b w:val="false"/>
          <w:i w:val="false"/>
          <w:color w:val="000000"/>
          <w:sz w:val="28"/>
        </w:rPr>
        <w:t>пункте 58</w:t>
      </w:r>
      <w:r>
        <w:rPr>
          <w:rFonts w:ascii="Times New Roman"/>
          <w:b w:val="false"/>
          <w:i w:val="false"/>
          <w:color w:val="000000"/>
          <w:sz w:val="28"/>
        </w:rPr>
        <w:t xml:space="preserve"> настоящих Правил, не менее чем за 15 календарных дней до даты выполнения первого регулярного полета представляет повторяющийся план полета в соответствии с приложениями 3 и 7 к настоящим Правилам.";</w:t>
      </w:r>
    </w:p>
    <w:bookmarkStart w:name="z27" w:id="11"/>
    <w:p>
      <w:pPr>
        <w:spacing w:after="0"/>
        <w:ind w:left="0"/>
        <w:jc w:val="both"/>
      </w:pPr>
      <w:r>
        <w:rPr>
          <w:rFonts w:ascii="Times New Roman"/>
          <w:b w:val="false"/>
          <w:i w:val="false"/>
          <w:color w:val="000000"/>
          <w:sz w:val="28"/>
        </w:rPr>
        <w:t>
      часть третью изложить в следующей редакции:</w:t>
      </w:r>
    </w:p>
    <w:bookmarkEnd w:id="11"/>
    <w:p>
      <w:pPr>
        <w:spacing w:after="0"/>
        <w:ind w:left="0"/>
        <w:jc w:val="both"/>
      </w:pPr>
      <w:r>
        <w:rPr>
          <w:rFonts w:ascii="Times New Roman"/>
          <w:b w:val="false"/>
          <w:i w:val="false"/>
          <w:color w:val="000000"/>
          <w:sz w:val="28"/>
        </w:rPr>
        <w:t>
      "Представленный повторяющийся план на выполнение международных регулярных полетов через территорию Республики Казахстан без посадки подлежит утверждению уполномоченным органом в сфере гражданской авиации, с выдачей уведомления об утверждении через ГЦ ПВД.";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73</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"73. Сообщения о движении воздушных судов, передаваемые органами ОВД (УВД) и пользователями воздушного пространства, определяются в соответствии с приложением 3 к настоящим Правилам. Уполномоченный орган в сфере гражданской авиации по согласованию с уполномоченным органом в сфере государственной авиации устанавливает форматы сообщений о движении воздушных судов, за исключением установленных приложениями 6 и 7 к настоящим Правилам форматов плана полета и повторяющегося плана полета.";</w:t>
      </w:r>
    </w:p>
    <w:p>
      <w:pPr>
        <w:spacing w:after="0"/>
        <w:ind w:left="0"/>
        <w:jc w:val="both"/>
      </w:pPr>
      <w:r>
        <w:rPr>
          <w:rFonts w:ascii="Times New Roman"/>
          <w:b w:val="false"/>
          <w:i w:val="false"/>
          <w:color w:val="000000"/>
          <w:sz w:val="28"/>
        </w:rPr>
        <w:t>
      "75. Заявка на использование воздушного пространства представляется пользователем воздушного пространства в ГЦ УВД или в ближайший центр УВД в случае выполнения деятельности, представляющей угрозу безопасности полетов, и связанной:</w:t>
      </w:r>
    </w:p>
    <w:p>
      <w:pPr>
        <w:spacing w:after="0"/>
        <w:ind w:left="0"/>
        <w:jc w:val="both"/>
      </w:pPr>
      <w:r>
        <w:rPr>
          <w:rFonts w:ascii="Times New Roman"/>
          <w:b w:val="false"/>
          <w:i w:val="false"/>
          <w:color w:val="000000"/>
          <w:sz w:val="28"/>
        </w:rPr>
        <w:t xml:space="preserve">
      1) с полетами неуправляемых аэростатов; </w:t>
      </w:r>
    </w:p>
    <w:p>
      <w:pPr>
        <w:spacing w:after="0"/>
        <w:ind w:left="0"/>
        <w:jc w:val="both"/>
      </w:pPr>
      <w:r>
        <w:rPr>
          <w:rFonts w:ascii="Times New Roman"/>
          <w:b w:val="false"/>
          <w:i w:val="false"/>
          <w:color w:val="000000"/>
          <w:sz w:val="28"/>
        </w:rPr>
        <w:t>
      2) с проведением стрельб, пусков ракет, взрывных работ.</w:t>
      </w:r>
    </w:p>
    <w:p>
      <w:pPr>
        <w:spacing w:after="0"/>
        <w:ind w:left="0"/>
        <w:jc w:val="both"/>
      </w:pPr>
      <w:r>
        <w:rPr>
          <w:rFonts w:ascii="Times New Roman"/>
          <w:b w:val="false"/>
          <w:i w:val="false"/>
          <w:color w:val="000000"/>
          <w:sz w:val="28"/>
        </w:rPr>
        <w:t>
      Эксплуатация неуправляемого аэростата (шара-зонда) допускается без предоставления заявки, если максимальная высота полета не превышает 50 метров от поверхности рельефа местности и маршрут полета находится вне населенных пунктов и вне пределов границ маршрутов обслуживания воздушного движения, схем вылета и захода на посадку воздушных судов, запретных для полетов зон, опасных зон и зон ограничения полетов, а также вне приграничной полосы.";</w:t>
      </w:r>
    </w:p>
    <w:bookmarkStart w:name="z29" w:id="1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100</w:t>
      </w:r>
      <w:r>
        <w:rPr>
          <w:rFonts w:ascii="Times New Roman"/>
          <w:b w:val="false"/>
          <w:i w:val="false"/>
          <w:color w:val="000000"/>
          <w:sz w:val="28"/>
        </w:rPr>
        <w:t xml:space="preserve"> дополнить подпунктом 7) следующего содержания:</w:t>
      </w:r>
    </w:p>
    <w:bookmarkEnd w:id="12"/>
    <w:p>
      <w:pPr>
        <w:spacing w:after="0"/>
        <w:ind w:left="0"/>
        <w:jc w:val="both"/>
      </w:pPr>
      <w:r>
        <w:rPr>
          <w:rFonts w:ascii="Times New Roman"/>
          <w:b w:val="false"/>
          <w:i w:val="false"/>
          <w:color w:val="000000"/>
          <w:sz w:val="28"/>
        </w:rPr>
        <w:t>
      "7) при наличии справки ремонтного или сборочного предприятия за подписью первого руководителя предприятия о готовности воздушного судна к выполнению испытательного полета или облета.";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"106. Под уведомительным порядком использования воздушного пространства понимается предоставление пользователям воздушного пространства возможности выполнения полетов без предоставления диспетчерского обслуживания в неконтролируемом воздушном пространстве.";</w:t>
      </w:r>
    </w:p>
    <w:bookmarkStart w:name="z31" w:id="13"/>
    <w:p>
      <w:pPr>
        <w:spacing w:after="0"/>
        <w:ind w:left="0"/>
        <w:jc w:val="both"/>
      </w:pPr>
      <w:r>
        <w:rPr>
          <w:rFonts w:ascii="Times New Roman"/>
          <w:b w:val="false"/>
          <w:i w:val="false"/>
          <w:color w:val="000000"/>
          <w:sz w:val="28"/>
        </w:rPr>
        <w:t>
      дополнить пунктом 144-1 следующего содержания:</w:t>
      </w:r>
    </w:p>
    <w:bookmarkEnd w:id="13"/>
    <w:p>
      <w:pPr>
        <w:spacing w:after="0"/>
        <w:ind w:left="0"/>
        <w:jc w:val="both"/>
      </w:pPr>
      <w:r>
        <w:rPr>
          <w:rFonts w:ascii="Times New Roman"/>
          <w:b w:val="false"/>
          <w:i w:val="false"/>
          <w:color w:val="000000"/>
          <w:sz w:val="28"/>
        </w:rPr>
        <w:t>
      "144-1. Уполномоченный орган в сфере гражданской авиации по согласованию с уполномоченным органом в сфере государственной авиации определяет порядок использования воздушного пространства над столицей и столичным аэропортом, включая введение кратковременных ограничений.</w:t>
      </w:r>
    </w:p>
    <w:p>
      <w:pPr>
        <w:spacing w:after="0"/>
        <w:ind w:left="0"/>
        <w:jc w:val="both"/>
      </w:pPr>
      <w:r>
        <w:rPr>
          <w:rFonts w:ascii="Times New Roman"/>
          <w:b w:val="false"/>
          <w:i w:val="false"/>
          <w:color w:val="000000"/>
          <w:sz w:val="28"/>
        </w:rPr>
        <w:t>
      Кратковременные ограничения устанавливаются органами УВД по представлению ГЦ ПВД над воздушным пространством столичного аэропорта в случае намерения экипажа иностранного воздушного судна, выполняющего полет для перевозки воинских формирований, вооружений и военной техники иностранного государства, или воздушного судна, захваченного в полете, совершить незапланированную и несанкционированную посадку в столичному аэропорту (за исключением ситуации, связанной с аварийной обстановкой на борту воздушного судна).";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"156. Представление на установление временного режима направляется в ГЦ УВД не позднее чем за семь суток до начала деятельности. Представления на временные режимы от государственных органов или организаций, не содержащие секретных сведений, могут подаваться несекретными телеграммами или несекретной почтой.";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157</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"В постоянных зонах полетов государственной авиации для установки временных режимов и кратковременных ограничений использования воздушного пространства в представлении указываются только номер такой зоны, время и диапазон высоты запрещения полетов.";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"162. Безопасность использования воздушного пространства при запусках и посадках космических аппаратов обеспечивается посредством введения временных режимов, разрабатываемых и вводимых Главным центром управления воздушным движением Республики Казахстан по представлениям на установление временного режима, подаваемым государственным органом или организацией, осуществляющим (обеспечивающим) запуск или посадку космического аппарата.";</w:t>
      </w:r>
    </w:p>
    <w:bookmarkStart w:name="z35" w:id="14"/>
    <w:p>
      <w:pPr>
        <w:spacing w:after="0"/>
        <w:ind w:left="0"/>
        <w:jc w:val="both"/>
      </w:pPr>
      <w:r>
        <w:rPr>
          <w:rFonts w:ascii="Times New Roman"/>
          <w:b w:val="false"/>
          <w:i w:val="false"/>
          <w:color w:val="000000"/>
          <w:sz w:val="28"/>
        </w:rPr>
        <w:t>
      дополнить пунктами 162-1, 162-2, 162-3 и 162-4 следующего содержания:</w:t>
      </w:r>
    </w:p>
    <w:bookmarkEnd w:id="14"/>
    <w:p>
      <w:pPr>
        <w:spacing w:after="0"/>
        <w:ind w:left="0"/>
        <w:jc w:val="both"/>
      </w:pPr>
      <w:r>
        <w:rPr>
          <w:rFonts w:ascii="Times New Roman"/>
          <w:b w:val="false"/>
          <w:i w:val="false"/>
          <w:color w:val="000000"/>
          <w:sz w:val="28"/>
        </w:rPr>
        <w:t>
      "162-1. Представление на установление временного режима при обеспечении космической деятельности подается государственным органом или организацией в Главный центр управления воздушным движением Республики Казахстан в срок не менее чем за 7 суток до запланированной даты космической деятельности.</w:t>
      </w:r>
    </w:p>
    <w:p>
      <w:pPr>
        <w:spacing w:after="0"/>
        <w:ind w:left="0"/>
        <w:jc w:val="both"/>
      </w:pPr>
      <w:r>
        <w:rPr>
          <w:rFonts w:ascii="Times New Roman"/>
          <w:b w:val="false"/>
          <w:i w:val="false"/>
          <w:color w:val="000000"/>
          <w:sz w:val="28"/>
        </w:rPr>
        <w:t>
      Представления на установление временных режимов, поступившие в Главный центр управления воздушным движением Республики Казахстан позже указанных сроков, не рассматриваются, информация об этом доводится до подателя представления.</w:t>
      </w:r>
    </w:p>
    <w:p>
      <w:pPr>
        <w:spacing w:after="0"/>
        <w:ind w:left="0"/>
        <w:jc w:val="both"/>
      </w:pPr>
      <w:r>
        <w:rPr>
          <w:rFonts w:ascii="Times New Roman"/>
          <w:b w:val="false"/>
          <w:i w:val="false"/>
          <w:color w:val="000000"/>
          <w:sz w:val="28"/>
        </w:rPr>
        <w:t>
      162-2. В представлении на установление временного режима указываются:</w:t>
      </w:r>
    </w:p>
    <w:p>
      <w:pPr>
        <w:spacing w:after="0"/>
        <w:ind w:left="0"/>
        <w:jc w:val="both"/>
      </w:pPr>
      <w:r>
        <w:rPr>
          <w:rFonts w:ascii="Times New Roman"/>
          <w:b w:val="false"/>
          <w:i w:val="false"/>
          <w:color w:val="000000"/>
          <w:sz w:val="28"/>
        </w:rPr>
        <w:t>
      1) дата проведения (основные и резервные дни);</w:t>
      </w:r>
    </w:p>
    <w:p>
      <w:pPr>
        <w:spacing w:after="0"/>
        <w:ind w:left="0"/>
        <w:jc w:val="both"/>
      </w:pPr>
      <w:r>
        <w:rPr>
          <w:rFonts w:ascii="Times New Roman"/>
          <w:b w:val="false"/>
          <w:i w:val="false"/>
          <w:color w:val="000000"/>
          <w:sz w:val="28"/>
        </w:rPr>
        <w:t>
      2) географические координаты точек границ районов действия временных режимов или номера постоянных космических зон;</w:t>
      </w:r>
    </w:p>
    <w:p>
      <w:pPr>
        <w:spacing w:after="0"/>
        <w:ind w:left="0"/>
        <w:jc w:val="both"/>
      </w:pPr>
      <w:r>
        <w:rPr>
          <w:rFonts w:ascii="Times New Roman"/>
          <w:b w:val="false"/>
          <w:i w:val="false"/>
          <w:color w:val="000000"/>
          <w:sz w:val="28"/>
        </w:rPr>
        <w:t>
      3) время начала и окончания действия временного режима для других пользователей воздушного пространства в целях обеспечения безопасности осуществления деятельности, связанной с использованием воздушного пространства Республики Казахстан;</w:t>
      </w:r>
    </w:p>
    <w:p>
      <w:pPr>
        <w:spacing w:after="0"/>
        <w:ind w:left="0"/>
        <w:jc w:val="both"/>
      </w:pPr>
      <w:r>
        <w:rPr>
          <w:rFonts w:ascii="Times New Roman"/>
          <w:b w:val="false"/>
          <w:i w:val="false"/>
          <w:color w:val="000000"/>
          <w:sz w:val="28"/>
        </w:rPr>
        <w:t>
      4) диапазон высот запрещения полетов;</w:t>
      </w:r>
    </w:p>
    <w:p>
      <w:pPr>
        <w:spacing w:after="0"/>
        <w:ind w:left="0"/>
        <w:jc w:val="both"/>
      </w:pPr>
      <w:r>
        <w:rPr>
          <w:rFonts w:ascii="Times New Roman"/>
          <w:b w:val="false"/>
          <w:i w:val="false"/>
          <w:color w:val="000000"/>
          <w:sz w:val="28"/>
        </w:rPr>
        <w:t>
      5) дополнительная информация о привлечении воздушных судов и других летательных аппаратов, привлекаемых к обеспечению космической деятельности.</w:t>
      </w:r>
    </w:p>
    <w:p>
      <w:pPr>
        <w:spacing w:after="0"/>
        <w:ind w:left="0"/>
        <w:jc w:val="both"/>
      </w:pPr>
      <w:r>
        <w:rPr>
          <w:rFonts w:ascii="Times New Roman"/>
          <w:b w:val="false"/>
          <w:i w:val="false"/>
          <w:color w:val="000000"/>
          <w:sz w:val="28"/>
        </w:rPr>
        <w:t>
      162-3. Временный режим использования воздушного пространства разрабатывается и вводится с учетом обеспечения интересов национальной безопасности Республики Казахстан.</w:t>
      </w:r>
    </w:p>
    <w:p>
      <w:pPr>
        <w:spacing w:after="0"/>
        <w:ind w:left="0"/>
        <w:jc w:val="both"/>
      </w:pPr>
      <w:r>
        <w:rPr>
          <w:rFonts w:ascii="Times New Roman"/>
          <w:b w:val="false"/>
          <w:i w:val="false"/>
          <w:color w:val="000000"/>
          <w:sz w:val="28"/>
        </w:rPr>
        <w:t>
      В случае невозможности введения временного режима, Главный центр управления воздушного движения извещает об этом подателя представления в срок не позднее, чем за 3 суток до запланированной космической деятельности.</w:t>
      </w:r>
    </w:p>
    <w:p>
      <w:pPr>
        <w:spacing w:after="0"/>
        <w:ind w:left="0"/>
        <w:jc w:val="both"/>
      </w:pPr>
      <w:r>
        <w:rPr>
          <w:rFonts w:ascii="Times New Roman"/>
          <w:b w:val="false"/>
          <w:i w:val="false"/>
          <w:color w:val="000000"/>
          <w:sz w:val="28"/>
        </w:rPr>
        <w:t>
      162-4. Временный режим снимается Главным центром управления воздушным движением Республики Казахстан после завершения времени действия временного режима.</w:t>
      </w:r>
    </w:p>
    <w:p>
      <w:pPr>
        <w:spacing w:after="0"/>
        <w:ind w:left="0"/>
        <w:jc w:val="both"/>
      </w:pPr>
      <w:r>
        <w:rPr>
          <w:rFonts w:ascii="Times New Roman"/>
          <w:b w:val="false"/>
          <w:i w:val="false"/>
          <w:color w:val="000000"/>
          <w:sz w:val="28"/>
        </w:rPr>
        <w:t>
      В случае досрочного окончания космической деятельности по информации государственного органа или организации, осуществляющим (обеспечивающим) запуск или посадку космического аппарата, установленный временный режим может быть прекращен.";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Start w:name="z37" w:id="15"/>
    <w:p>
      <w:pPr>
        <w:spacing w:after="0"/>
        <w:ind w:left="0"/>
        <w:jc w:val="both"/>
      </w:pPr>
      <w:r>
        <w:rPr>
          <w:rFonts w:ascii="Times New Roman"/>
          <w:b w:val="false"/>
          <w:i w:val="false"/>
          <w:color w:val="000000"/>
          <w:sz w:val="28"/>
        </w:rPr>
        <w:t xml:space="preserve">
      дополнить приложениями 5, 6, 7 к указанным Правилам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постановлению.</w:t>
      </w:r>
    </w:p>
    <w:bookmarkEnd w:id="15"/>
    <w:bookmarkStart w:name="z38" w:id="16"/>
    <w:p>
      <w:pPr>
        <w:spacing w:after="0"/>
        <w:ind w:left="0"/>
        <w:jc w:val="both"/>
      </w:pPr>
      <w:r>
        <w:rPr>
          <w:rFonts w:ascii="Times New Roman"/>
          <w:b w:val="false"/>
          <w:i w:val="false"/>
          <w:color w:val="000000"/>
          <w:sz w:val="28"/>
        </w:rPr>
        <w:t xml:space="preserve">
      3. Утратил силу постановлением Правительства РК от 24.11.2015 </w:t>
      </w:r>
      <w:r>
        <w:rPr>
          <w:rFonts w:ascii="Times New Roman"/>
          <w:b w:val="false"/>
          <w:i w:val="false"/>
          <w:color w:val="000000"/>
          <w:sz w:val="28"/>
        </w:rPr>
        <w:t>№ 941</w:t>
      </w:r>
      <w:r>
        <w:rPr>
          <w:rFonts w:ascii="Times New Roman"/>
          <w:b w:val="false"/>
          <w:i w:val="false"/>
          <w:color w:val="000000"/>
          <w:sz w:val="28"/>
        </w:rPr>
        <w:t xml:space="preserve"> (вводится в действие со дня его первого официального опубликования).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постановлением Правительства РК от 19.10.2017 </w:t>
      </w:r>
      <w:r>
        <w:rPr>
          <w:rFonts w:ascii="Times New Roman"/>
          <w:b w:val="false"/>
          <w:i w:val="false"/>
          <w:color w:val="ff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декабря 2013 года № 1429 </w:t>
            </w:r>
            <w:r>
              <w:br/>
            </w:r>
            <w:r>
              <w:rPr>
                <w:rFonts w:ascii="Times New Roman"/>
                <w:b w:val="false"/>
                <w:i w:val="false"/>
                <w:color w:val="000000"/>
                <w:sz w:val="20"/>
              </w:rPr>
              <w:t>Приложение 3</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Виды сообщений</w:t>
      </w:r>
      <w:r>
        <w:br/>
      </w:r>
      <w:r>
        <w:rPr>
          <w:rFonts w:ascii="Times New Roman"/>
          <w:b/>
          <w:i w:val="false"/>
          <w:color w:val="000000"/>
        </w:rPr>
        <w:t>о движении воздушных судов и производстве деятельности</w:t>
      </w:r>
      <w:r>
        <w:br/>
      </w:r>
      <w:r>
        <w:rPr>
          <w:rFonts w:ascii="Times New Roman"/>
          <w:b/>
          <w:i w:val="false"/>
          <w:color w:val="000000"/>
        </w:rPr>
        <w:t>связанной с использованием воздушного пространства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27"/>
        <w:gridCol w:w="501"/>
        <w:gridCol w:w="1902"/>
        <w:gridCol w:w="331"/>
        <w:gridCol w:w="1249"/>
        <w:gridCol w:w="1249"/>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сообщения</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срочности при подаче сообщений по сети авиационной фиксирован-</w:t>
            </w:r>
          </w:p>
          <w:p>
            <w:pPr>
              <w:spacing w:after="20"/>
              <w:ind w:left="20"/>
              <w:jc w:val="both"/>
            </w:pPr>
            <w:r>
              <w:rPr>
                <w:rFonts w:ascii="Times New Roman"/>
                <w:b w:val="false"/>
                <w:i w:val="false"/>
                <w:color w:val="000000"/>
                <w:sz w:val="20"/>
              </w:rPr>
              <w:t>
ной связи</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подачи</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сообщает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сообщается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внутренним полетам в Республике Казахстан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международ-</w:t>
            </w:r>
          </w:p>
          <w:p>
            <w:pPr>
              <w:spacing w:after="20"/>
              <w:ind w:left="20"/>
              <w:jc w:val="both"/>
            </w:pPr>
            <w:r>
              <w:rPr>
                <w:rFonts w:ascii="Times New Roman"/>
                <w:b w:val="false"/>
                <w:i w:val="false"/>
                <w:color w:val="000000"/>
                <w:sz w:val="20"/>
              </w:rPr>
              <w:t>
ным полетам за пределы Республики Казахстан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Сообщения </w:t>
            </w:r>
            <w:r>
              <w:rPr>
                <w:rFonts w:ascii="Times New Roman"/>
                <w:b/>
                <w:i w:val="false"/>
                <w:color w:val="000000"/>
                <w:sz w:val="20"/>
              </w:rPr>
              <w:t>эксплуатанта</w:t>
            </w:r>
            <w:r>
              <w:rPr>
                <w:rFonts w:ascii="Times New Roman"/>
                <w:b/>
                <w:i w:val="false"/>
                <w:color w:val="000000"/>
                <w:sz w:val="20"/>
              </w:rPr>
              <w:t xml:space="preserve"> (командира) ВС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РПЛ - повторяющийся план полета (RPL – Repetitive Flight plan) -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15 календарных дней до начала полета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ВС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полетов в/через воздушное пространство RVSM на эшелонах от 290 до 410 включительно воздушными судами, имеющими допуск на полеты с RVSM в пункте "Q" повторяющихся планов полета (RPL), указывается формат "EQPT/W". Для ВС, не имеющих допуск на полеты с RVSM и с предельными эксплуатационными высотами полета, соответствующими эшелону 280 и выше, указывается формат "EQPT/" независимо от запрашиваемого эшелона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ЦХГ - изменение (Change или Modification – CHG). Сообщение об изменениях постоянного характера передается в том случае, когда необходимо внести какое-либо изменение в основные данные плана полета (RPL), содержащиеся в переданных ранее данных RPL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7 календарных дней до начала полета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ВС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ГЦ ПВД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 Представленный план полета (Filed flight plan - FPL) на нерегулярные полеты;</w:t>
            </w:r>
          </w:p>
          <w:p>
            <w:pPr>
              <w:spacing w:after="20"/>
              <w:ind w:left="20"/>
              <w:jc w:val="both"/>
            </w:pPr>
            <w:r>
              <w:rPr>
                <w:rFonts w:ascii="Times New Roman"/>
                <w:b w:val="false"/>
                <w:i w:val="false"/>
                <w:color w:val="000000"/>
                <w:sz w:val="20"/>
              </w:rPr>
              <w:t>
на регулярные рейсы по расписанию;</w:t>
            </w:r>
          </w:p>
          <w:p>
            <w:pPr>
              <w:spacing w:after="20"/>
              <w:ind w:left="20"/>
              <w:jc w:val="both"/>
            </w:pPr>
            <w:r>
              <w:rPr>
                <w:rFonts w:ascii="Times New Roman"/>
                <w:b w:val="false"/>
                <w:i w:val="false"/>
                <w:color w:val="000000"/>
                <w:sz w:val="20"/>
              </w:rPr>
              <w:t>
на дополнительные и перенесенные с предшествующих суток по расписанию;</w:t>
            </w:r>
          </w:p>
          <w:p>
            <w:pPr>
              <w:spacing w:after="20"/>
              <w:ind w:left="20"/>
              <w:jc w:val="both"/>
            </w:pPr>
            <w:r>
              <w:rPr>
                <w:rFonts w:ascii="Times New Roman"/>
                <w:b w:val="false"/>
                <w:i w:val="false"/>
                <w:color w:val="000000"/>
                <w:sz w:val="20"/>
              </w:rPr>
              <w:t>
на полеты по авиационным работам;</w:t>
            </w:r>
          </w:p>
          <w:p>
            <w:pPr>
              <w:spacing w:after="20"/>
              <w:ind w:left="20"/>
              <w:jc w:val="both"/>
            </w:pPr>
            <w:r>
              <w:rPr>
                <w:rFonts w:ascii="Times New Roman"/>
                <w:b w:val="false"/>
                <w:i w:val="false"/>
                <w:color w:val="000000"/>
                <w:sz w:val="20"/>
              </w:rPr>
              <w:t>
на полеты в неконтролируемом воздушном пространстве;</w:t>
            </w:r>
          </w:p>
          <w:p>
            <w:pPr>
              <w:spacing w:after="20"/>
              <w:ind w:left="20"/>
              <w:jc w:val="both"/>
            </w:pPr>
            <w:r>
              <w:rPr>
                <w:rFonts w:ascii="Times New Roman"/>
                <w:b w:val="false"/>
                <w:i w:val="false"/>
                <w:color w:val="000000"/>
                <w:sz w:val="20"/>
              </w:rPr>
              <w:t>
на полеты в приграничной полосе.</w:t>
            </w:r>
          </w:p>
          <w:p>
            <w:pPr>
              <w:spacing w:after="20"/>
              <w:ind w:left="20"/>
              <w:jc w:val="both"/>
            </w:pPr>
            <w:r>
              <w:rPr>
                <w:rFonts w:ascii="Times New Roman"/>
                <w:b w:val="false"/>
                <w:i w:val="false"/>
                <w:color w:val="000000"/>
                <w:sz w:val="20"/>
              </w:rPr>
              <w:t>
ФПЛ= план полета (Filed flight plan - FPL) на полеты дистанционно- пилотируемых воздушных судов, управляемых аэростатов, дирижаблей</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60 мин и не более, чем 120 час до времени отправления по расписанию(плану);</w:t>
            </w:r>
          </w:p>
          <w:p>
            <w:pPr>
              <w:spacing w:after="20"/>
              <w:ind w:left="20"/>
              <w:jc w:val="both"/>
            </w:pPr>
            <w:r>
              <w:rPr>
                <w:rFonts w:ascii="Times New Roman"/>
                <w:b w:val="false"/>
                <w:i w:val="false"/>
                <w:color w:val="000000"/>
                <w:sz w:val="20"/>
              </w:rPr>
              <w:t>
По полетам в\через IFPS- не позднее 3-х часов</w:t>
            </w:r>
          </w:p>
          <w:p>
            <w:pPr>
              <w:spacing w:after="20"/>
              <w:ind w:left="20"/>
              <w:jc w:val="both"/>
            </w:pPr>
            <w:r>
              <w:rPr>
                <w:rFonts w:ascii="Times New Roman"/>
                <w:b w:val="false"/>
                <w:i w:val="false"/>
                <w:color w:val="000000"/>
                <w:sz w:val="20"/>
              </w:rPr>
              <w:t>
Не менее чем за три часа до вылета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(командир) ВС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Брифинг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плана полета ФПЛ (FPL) более чем за 24 часа в поле 18 "Прочая информация" указывается ДАТА/ и дата вылета воздушного судна, например ДАТА/2205.</w:t>
            </w:r>
          </w:p>
          <w:p>
            <w:pPr>
              <w:spacing w:after="20"/>
              <w:ind w:left="20"/>
              <w:jc w:val="both"/>
            </w:pPr>
            <w:r>
              <w:rPr>
                <w:rFonts w:ascii="Times New Roman"/>
                <w:b w:val="false"/>
                <w:i w:val="false"/>
                <w:color w:val="000000"/>
                <w:sz w:val="20"/>
              </w:rPr>
              <w:t>
При выполнении полетов в/через воздушное пространство RVSM, на эшелонах от 290 до 410 включительно гражданскими воздушными судами:</w:t>
            </w:r>
          </w:p>
          <w:p>
            <w:pPr>
              <w:spacing w:after="20"/>
              <w:ind w:left="20"/>
              <w:jc w:val="both"/>
            </w:pPr>
            <w:r>
              <w:rPr>
                <w:rFonts w:ascii="Times New Roman"/>
                <w:b w:val="false"/>
                <w:i w:val="false"/>
                <w:color w:val="000000"/>
                <w:sz w:val="20"/>
              </w:rPr>
              <w:t>
1) имеющими допуск на полеты с RVSM, в планах полета (FPL) в поле 10 "Оборудование" указывается буква "W", в поле 15 "Маршрут" указываются:</w:t>
            </w:r>
          </w:p>
          <w:p>
            <w:pPr>
              <w:spacing w:after="20"/>
              <w:ind w:left="20"/>
              <w:jc w:val="both"/>
            </w:pPr>
            <w:r>
              <w:rPr>
                <w:rFonts w:ascii="Times New Roman"/>
                <w:b w:val="false"/>
                <w:i w:val="false"/>
                <w:color w:val="000000"/>
                <w:sz w:val="20"/>
              </w:rPr>
              <w:t>
пункт входа в пределы горизонтальных границ воздушного пространства RVSM и запрашиваемый эшелон полета для участка маршрута, начинающегося непосредственно после пункта входа в RVSM;</w:t>
            </w:r>
          </w:p>
          <w:p>
            <w:pPr>
              <w:spacing w:after="20"/>
              <w:ind w:left="20"/>
              <w:jc w:val="both"/>
            </w:pPr>
            <w:r>
              <w:rPr>
                <w:rFonts w:ascii="Times New Roman"/>
                <w:b w:val="false"/>
                <w:i w:val="false"/>
                <w:color w:val="000000"/>
                <w:sz w:val="20"/>
              </w:rPr>
              <w:t>
пункт выхода из пределов горизонтальных границ воздушного пространства RVSM и запрашиваемый эшелон полета для участка маршрута, начинающегося непосредственно после пункта выхода из RVSM;</w:t>
            </w:r>
          </w:p>
          <w:p>
            <w:pPr>
              <w:spacing w:after="20"/>
              <w:ind w:left="20"/>
              <w:jc w:val="both"/>
            </w:pPr>
            <w:r>
              <w:rPr>
                <w:rFonts w:ascii="Times New Roman"/>
                <w:b w:val="false"/>
                <w:i w:val="false"/>
                <w:color w:val="000000"/>
                <w:sz w:val="20"/>
              </w:rPr>
              <w:t>
2) не имеющими допуска на полеты с RVSM, в планах полета (FPL) в поле 15 "Маршрут" в случае, когда аэродромы вылета и назначения находятся вне пределов горизонтальных границ воздушного пространства RVSM, указываются:</w:t>
            </w:r>
          </w:p>
          <w:p>
            <w:pPr>
              <w:spacing w:after="20"/>
              <w:ind w:left="20"/>
              <w:jc w:val="both"/>
            </w:pPr>
            <w:r>
              <w:rPr>
                <w:rFonts w:ascii="Times New Roman"/>
                <w:b w:val="false"/>
                <w:i w:val="false"/>
                <w:color w:val="000000"/>
                <w:sz w:val="20"/>
              </w:rPr>
              <w:t>
пункт входа в пределы горизонтальных границ воздушного пространства RVSM и запрашиваемый эшелон полета ниже эшелона 290 или выше эшелона 410 для участка маршрута, начинающегося непосредственно сразу после пункта входа;</w:t>
            </w:r>
          </w:p>
          <w:p>
            <w:pPr>
              <w:spacing w:after="20"/>
              <w:ind w:left="20"/>
              <w:jc w:val="both"/>
            </w:pPr>
            <w:r>
              <w:rPr>
                <w:rFonts w:ascii="Times New Roman"/>
                <w:b w:val="false"/>
                <w:i w:val="false"/>
                <w:color w:val="000000"/>
                <w:sz w:val="20"/>
              </w:rPr>
              <w:t>
пункт выхода из пределов горизонтальных границ воздушного пространства RVSM и запрашиваемый эшелон полета для участка маршрута, начинающегося непосредственно сразу после точки выхода.</w:t>
            </w:r>
          </w:p>
          <w:p>
            <w:pPr>
              <w:spacing w:after="20"/>
              <w:ind w:left="20"/>
              <w:jc w:val="both"/>
            </w:pPr>
            <w:r>
              <w:rPr>
                <w:rFonts w:ascii="Times New Roman"/>
                <w:b w:val="false"/>
                <w:i w:val="false"/>
                <w:color w:val="000000"/>
                <w:sz w:val="20"/>
              </w:rPr>
              <w:t>
В случае, когда аэродром назначения находится в пределах горизонтальных границ воздушного пространства RVSM, указываются пункт входа в пределы горизонтальных границ воздушного пространства RVSM и запрашиваемый эшелон полета ниже 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ДЛА - Задержка (Delay - DLA). Сообщение передается в том случае, когда вылет воздушного судна, в отношении которого были переданы основные данные плана полета (FPL), задерживается более чем на 30 минут от расчетного времени вылета по расписанию (плану)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мин до времени отправления ВС по расписанию(плану) при ожидаемой задержке на 30 мин и более</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(командир) ВС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Изменение (Change или Modification – CHG). Сообщение передается в том случае, когда необходимо внести какое-либо разовое изменение в основные данные плана полета, содержащиеся в переданных ранее данных FPL. Сообщение направляется тем получателям основных данных плана полета, к которым относится это изменение. Соответствующие измененные основные данные плана полета предоставляются тем сторонам, к которым относятся эти изменения, но которые раньше не получали такую информацию</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мин до расчетного времени отправления ВС по расписанию(плану) указанного в плане полета (RPL или FPL)</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(командир) ВС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ЦНЛ - отмена (Cancel - CNL). Сообщение передается в том случае, когда отменяется полет, в отношении которого были ранее распространены основные данные плана полета (FPL)</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времени вылета ВС по плану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(командир) ВС.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 - Дополнительный план полета (Supplementary flight plan – SPL). Сообщение передается при поступлении запроса дополнительной информации (RQS), помимо той, которая уже была передана в сообщении CPL или FPL</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запроса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(командир) ВС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типа АФИЛ - план полета с борта ВС (AFIL)</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мин до пролета ПОД выхода на трассу(МВЛ)</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(командир) ВС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 (РДП), АДЦ (ДПРА) по месту нахождения ВС</w:t>
            </w:r>
          </w:p>
          <w:p>
            <w:pPr>
              <w:spacing w:after="20"/>
              <w:ind w:left="20"/>
              <w:jc w:val="both"/>
            </w:pPr>
            <w:r>
              <w:rPr>
                <w:rFonts w:ascii="Times New Roman"/>
                <w:b w:val="false"/>
                <w:i w:val="false"/>
                <w:color w:val="000000"/>
                <w:sz w:val="20"/>
              </w:rPr>
              <w:t xml:space="preserve">
2. МДП по месту нахождения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 (РДП), АДЦ (ДПРА) по месту нахождения ВС</w:t>
            </w:r>
          </w:p>
          <w:p>
            <w:pPr>
              <w:spacing w:after="20"/>
              <w:ind w:left="20"/>
              <w:jc w:val="both"/>
            </w:pPr>
            <w:r>
              <w:rPr>
                <w:rFonts w:ascii="Times New Roman"/>
                <w:b w:val="false"/>
                <w:i w:val="false"/>
                <w:color w:val="000000"/>
                <w:sz w:val="20"/>
              </w:rPr>
              <w:t>
2. МДП по месту нахождения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СВР - согласование разового изменения регулярного рейса (объединение рейсов, изменение пунктов посадок, замена типа ВС</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позднее двух часов до расчетного времени вылета ВС по расписанию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Эксплуатант (командир) ВС.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ДСА аэропортов вылета и посадок;</w:t>
            </w:r>
          </w:p>
          <w:p>
            <w:pPr>
              <w:spacing w:after="20"/>
              <w:ind w:left="20"/>
              <w:jc w:val="both"/>
            </w:pPr>
            <w:r>
              <w:rPr>
                <w:rFonts w:ascii="Times New Roman"/>
                <w:b w:val="false"/>
                <w:i w:val="false"/>
                <w:color w:val="000000"/>
                <w:sz w:val="20"/>
              </w:rPr>
              <w:t>
2. Брифинг аэродрома вылета и посадки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ДСА аэропортов вылета и посадок в РК;</w:t>
            </w:r>
          </w:p>
          <w:p>
            <w:pPr>
              <w:spacing w:after="20"/>
              <w:ind w:left="20"/>
              <w:jc w:val="both"/>
            </w:pPr>
            <w:r>
              <w:rPr>
                <w:rFonts w:ascii="Times New Roman"/>
                <w:b w:val="false"/>
                <w:i w:val="false"/>
                <w:color w:val="000000"/>
                <w:sz w:val="20"/>
              </w:rPr>
              <w:t>
2. Брифинг аэродрома вылета и посадки в РК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первичное сообщение об авиационном происшествии, инциденте, а также любой информации об угрозе безопасности ВС, экипажу и пассажирам в неконтролируемом воздушном пространстве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сведений, установления факта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(командир)ВС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Уполномоченный орган в сфере гражданской авиации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2.Уполномоченный орган в сфере гражданской авиации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Сообщения Брифинг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Аварийное оповещение (Alerting - ALR). Сообщение, касающееся аварийного оповещения, передается в том случае, когда орган ОВД считает, что воздушное судно находится в аварийном положении. Указывается в одной из трех стадий:</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сведений, установления факта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Уполномоченному органу в сфере гражданской авиации;</w:t>
            </w:r>
          </w:p>
          <w:p>
            <w:pPr>
              <w:spacing w:after="20"/>
              <w:ind w:left="20"/>
              <w:jc w:val="both"/>
            </w:pPr>
            <w:r>
              <w:rPr>
                <w:rFonts w:ascii="Times New Roman"/>
                <w:b w:val="false"/>
                <w:i w:val="false"/>
                <w:color w:val="000000"/>
                <w:sz w:val="20"/>
              </w:rPr>
              <w:t>
3. Органу войск ПВО(только авиационное происшествие);</w:t>
            </w:r>
          </w:p>
          <w:p>
            <w:pPr>
              <w:spacing w:after="20"/>
              <w:ind w:left="20"/>
              <w:jc w:val="both"/>
            </w:pPr>
            <w:r>
              <w:rPr>
                <w:rFonts w:ascii="Times New Roman"/>
                <w:b w:val="false"/>
                <w:i w:val="false"/>
                <w:color w:val="000000"/>
                <w:sz w:val="20"/>
              </w:rPr>
              <w:t xml:space="preserve">
4. ГЦ УВД по государственным ВС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Уполномоченному органу в сфере гражданской авиации;</w:t>
            </w:r>
          </w:p>
          <w:p>
            <w:pPr>
              <w:spacing w:after="20"/>
              <w:ind w:left="20"/>
              <w:jc w:val="both"/>
            </w:pPr>
            <w:r>
              <w:rPr>
                <w:rFonts w:ascii="Times New Roman"/>
                <w:b w:val="false"/>
                <w:i w:val="false"/>
                <w:color w:val="000000"/>
                <w:sz w:val="20"/>
              </w:rPr>
              <w:t>
3. Органу войск ПВО (только авиационное происшествие);</w:t>
            </w:r>
          </w:p>
          <w:p>
            <w:pPr>
              <w:spacing w:after="20"/>
              <w:ind w:left="20"/>
              <w:jc w:val="both"/>
            </w:pPr>
            <w:r>
              <w:rPr>
                <w:rFonts w:ascii="Times New Roman"/>
                <w:b w:val="false"/>
                <w:i w:val="false"/>
                <w:color w:val="000000"/>
                <w:sz w:val="20"/>
              </w:rPr>
              <w:t>
4. ГЦ УВД по государственным ВС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бедствия - DЕТRЕSFА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тревоги – АLЕRFА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неопределенности – INСЕRFА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Отказ радиосвязи (Radiocommunication failure - RCF), передается в том случае, когда органу ОВД становится известно о том, что на воздушном судне, выполняющем полет в его районе, имеет место отказ радиосвязи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сообщения</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Уполномоченному органу в сфере гражданской авиации;</w:t>
            </w:r>
          </w:p>
          <w:p>
            <w:pPr>
              <w:spacing w:after="20"/>
              <w:ind w:left="20"/>
              <w:jc w:val="both"/>
            </w:pPr>
            <w:r>
              <w:rPr>
                <w:rFonts w:ascii="Times New Roman"/>
                <w:b w:val="false"/>
                <w:i w:val="false"/>
                <w:color w:val="000000"/>
                <w:sz w:val="20"/>
              </w:rPr>
              <w:t>
3. РДЦ (РДП) по маршруту полета и запасным аэродромам;</w:t>
            </w:r>
          </w:p>
          <w:p>
            <w:pPr>
              <w:spacing w:after="20"/>
              <w:ind w:left="20"/>
              <w:jc w:val="both"/>
            </w:pPr>
            <w:r>
              <w:rPr>
                <w:rFonts w:ascii="Times New Roman"/>
                <w:b w:val="false"/>
                <w:i w:val="false"/>
                <w:color w:val="000000"/>
                <w:sz w:val="20"/>
              </w:rPr>
              <w:t>
4. МДП по маршруту;</w:t>
            </w:r>
          </w:p>
          <w:p>
            <w:pPr>
              <w:spacing w:after="20"/>
              <w:ind w:left="20"/>
              <w:jc w:val="both"/>
            </w:pPr>
            <w:r>
              <w:rPr>
                <w:rFonts w:ascii="Times New Roman"/>
                <w:b w:val="false"/>
                <w:i w:val="false"/>
                <w:color w:val="000000"/>
                <w:sz w:val="20"/>
              </w:rPr>
              <w:t>
5. Брифинг аэродромов посадок по маршруту полета и запасным аэродромам;</w:t>
            </w:r>
          </w:p>
          <w:p>
            <w:pPr>
              <w:spacing w:after="20"/>
              <w:ind w:left="20"/>
              <w:jc w:val="both"/>
            </w:pPr>
            <w:r>
              <w:rPr>
                <w:rFonts w:ascii="Times New Roman"/>
                <w:b w:val="false"/>
                <w:i w:val="false"/>
                <w:color w:val="000000"/>
                <w:sz w:val="20"/>
              </w:rPr>
              <w:t>
6. ГЦ УВД по государственным ВС;</w:t>
            </w:r>
          </w:p>
          <w:p>
            <w:pPr>
              <w:spacing w:after="20"/>
              <w:ind w:left="20"/>
              <w:jc w:val="both"/>
            </w:pPr>
            <w:r>
              <w:rPr>
                <w:rFonts w:ascii="Times New Roman"/>
                <w:b w:val="false"/>
                <w:i w:val="false"/>
                <w:color w:val="000000"/>
                <w:sz w:val="20"/>
              </w:rPr>
              <w:t>
7. Органу войск ПВО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Уполномоченному органу в сфере гражданской авиации;</w:t>
            </w:r>
          </w:p>
          <w:p>
            <w:pPr>
              <w:spacing w:after="20"/>
              <w:ind w:left="20"/>
              <w:jc w:val="both"/>
            </w:pPr>
            <w:r>
              <w:rPr>
                <w:rFonts w:ascii="Times New Roman"/>
                <w:b w:val="false"/>
                <w:i w:val="false"/>
                <w:color w:val="000000"/>
                <w:sz w:val="20"/>
              </w:rPr>
              <w:t>
3. РДЦ (РДП) по маршруту полета и запасным в аэродромам в РК;</w:t>
            </w:r>
          </w:p>
          <w:p>
            <w:pPr>
              <w:spacing w:after="20"/>
              <w:ind w:left="20"/>
              <w:jc w:val="both"/>
            </w:pPr>
            <w:r>
              <w:rPr>
                <w:rFonts w:ascii="Times New Roman"/>
                <w:b w:val="false"/>
                <w:i w:val="false"/>
                <w:color w:val="000000"/>
                <w:sz w:val="20"/>
              </w:rPr>
              <w:t>
4. МДП по маршруту в РК;</w:t>
            </w:r>
          </w:p>
          <w:p>
            <w:pPr>
              <w:spacing w:after="20"/>
              <w:ind w:left="20"/>
              <w:jc w:val="both"/>
            </w:pPr>
            <w:r>
              <w:rPr>
                <w:rFonts w:ascii="Times New Roman"/>
                <w:b w:val="false"/>
                <w:i w:val="false"/>
                <w:color w:val="000000"/>
                <w:sz w:val="20"/>
              </w:rPr>
              <w:t>
5. Брифинг аэродромов посадок по маршруту полета и запасным аэродромам в РК;</w:t>
            </w:r>
          </w:p>
          <w:p>
            <w:pPr>
              <w:spacing w:after="20"/>
              <w:ind w:left="20"/>
              <w:jc w:val="both"/>
            </w:pPr>
            <w:r>
              <w:rPr>
                <w:rFonts w:ascii="Times New Roman"/>
                <w:b w:val="false"/>
                <w:i w:val="false"/>
                <w:color w:val="000000"/>
                <w:sz w:val="20"/>
              </w:rPr>
              <w:t>
6. ГЦ УВД по государственным ВС;</w:t>
            </w:r>
          </w:p>
          <w:p>
            <w:pPr>
              <w:spacing w:after="20"/>
              <w:ind w:left="20"/>
              <w:jc w:val="both"/>
            </w:pPr>
            <w:r>
              <w:rPr>
                <w:rFonts w:ascii="Times New Roman"/>
                <w:b w:val="false"/>
                <w:i w:val="false"/>
                <w:color w:val="000000"/>
                <w:sz w:val="20"/>
              </w:rPr>
              <w:t>
7. Органу войск ПВО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АНВ- ANV- акт незаконного вмешательства в деятельность гражданской авиации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Немедленно по получении сведений, установления факта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Уполномоченный орган в сфере гражданской авиации;</w:t>
            </w:r>
          </w:p>
          <w:p>
            <w:pPr>
              <w:spacing w:after="20"/>
              <w:ind w:left="20"/>
              <w:jc w:val="both"/>
            </w:pPr>
            <w:r>
              <w:rPr>
                <w:rFonts w:ascii="Times New Roman"/>
                <w:b w:val="false"/>
                <w:i w:val="false"/>
                <w:color w:val="000000"/>
                <w:sz w:val="20"/>
              </w:rPr>
              <w:t>
3. Органу войск ПВО;</w:t>
            </w:r>
          </w:p>
          <w:p>
            <w:pPr>
              <w:spacing w:after="20"/>
              <w:ind w:left="20"/>
              <w:jc w:val="both"/>
            </w:pPr>
            <w:r>
              <w:rPr>
                <w:rFonts w:ascii="Times New Roman"/>
                <w:b w:val="false"/>
                <w:i w:val="false"/>
                <w:color w:val="000000"/>
                <w:sz w:val="20"/>
              </w:rPr>
              <w:t>
4. ГЦ УВД по государственным ВС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Уполномоченный орган в сфере гражданской авиации;</w:t>
            </w:r>
          </w:p>
          <w:p>
            <w:pPr>
              <w:spacing w:after="20"/>
              <w:ind w:left="20"/>
              <w:jc w:val="both"/>
            </w:pPr>
            <w:r>
              <w:rPr>
                <w:rFonts w:ascii="Times New Roman"/>
                <w:b w:val="false"/>
                <w:i w:val="false"/>
                <w:color w:val="000000"/>
                <w:sz w:val="20"/>
              </w:rPr>
              <w:t>
3. Органу войск ПВО;</w:t>
            </w:r>
          </w:p>
          <w:p>
            <w:pPr>
              <w:spacing w:after="20"/>
              <w:ind w:left="20"/>
              <w:jc w:val="both"/>
            </w:pPr>
            <w:r>
              <w:rPr>
                <w:rFonts w:ascii="Times New Roman"/>
                <w:b w:val="false"/>
                <w:i w:val="false"/>
                <w:color w:val="000000"/>
                <w:sz w:val="20"/>
              </w:rPr>
              <w:t>
4. ГЦ УВД по государственным ВС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АНП- ANP- нарушение порядка использования воздушного пространства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сведений, установлению факта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Уполномоченный орган в сфере гражданской авиации;</w:t>
            </w:r>
          </w:p>
          <w:p>
            <w:pPr>
              <w:spacing w:after="20"/>
              <w:ind w:left="20"/>
              <w:jc w:val="both"/>
            </w:pPr>
            <w:r>
              <w:rPr>
                <w:rFonts w:ascii="Times New Roman"/>
                <w:b w:val="false"/>
                <w:i w:val="false"/>
                <w:color w:val="000000"/>
                <w:sz w:val="20"/>
              </w:rPr>
              <w:t>
3. Органу войск ПВО;</w:t>
            </w:r>
          </w:p>
          <w:p>
            <w:pPr>
              <w:spacing w:after="20"/>
              <w:ind w:left="20"/>
              <w:jc w:val="both"/>
            </w:pPr>
            <w:r>
              <w:rPr>
                <w:rFonts w:ascii="Times New Roman"/>
                <w:b w:val="false"/>
                <w:i w:val="false"/>
                <w:color w:val="000000"/>
                <w:sz w:val="20"/>
              </w:rPr>
              <w:t>
4. ГЦ УВД по государственным ВС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Уполномоченный орган в сфере гражданской авиации;</w:t>
            </w:r>
          </w:p>
          <w:p>
            <w:pPr>
              <w:spacing w:after="20"/>
              <w:ind w:left="20"/>
              <w:jc w:val="both"/>
            </w:pPr>
            <w:r>
              <w:rPr>
                <w:rFonts w:ascii="Times New Roman"/>
                <w:b w:val="false"/>
                <w:i w:val="false"/>
                <w:color w:val="000000"/>
                <w:sz w:val="20"/>
              </w:rPr>
              <w:t>
3. Органу войск ПВО;</w:t>
            </w:r>
          </w:p>
          <w:p>
            <w:pPr>
              <w:spacing w:after="20"/>
              <w:ind w:left="20"/>
              <w:jc w:val="both"/>
            </w:pPr>
            <w:r>
              <w:rPr>
                <w:rFonts w:ascii="Times New Roman"/>
                <w:b w:val="false"/>
                <w:i w:val="false"/>
                <w:color w:val="000000"/>
                <w:sz w:val="20"/>
              </w:rPr>
              <w:t>
4. ГЦ УВД по государственным ВС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 Представленный план полета (Filed flight plan - FPL). –на нерегулярные полеты;</w:t>
            </w:r>
          </w:p>
          <w:p>
            <w:pPr>
              <w:spacing w:after="20"/>
              <w:ind w:left="20"/>
              <w:jc w:val="both"/>
            </w:pPr>
            <w:r>
              <w:rPr>
                <w:rFonts w:ascii="Times New Roman"/>
                <w:b w:val="false"/>
                <w:i w:val="false"/>
                <w:color w:val="000000"/>
                <w:sz w:val="20"/>
              </w:rPr>
              <w:t>
на регулярные рейсы по расписанию;</w:t>
            </w:r>
          </w:p>
          <w:p>
            <w:pPr>
              <w:spacing w:after="20"/>
              <w:ind w:left="20"/>
              <w:jc w:val="both"/>
            </w:pPr>
            <w:r>
              <w:rPr>
                <w:rFonts w:ascii="Times New Roman"/>
                <w:b w:val="false"/>
                <w:i w:val="false"/>
                <w:color w:val="000000"/>
                <w:sz w:val="20"/>
              </w:rPr>
              <w:t>
на дополнительные и перенесенные с предшествующих суток по расписанию;</w:t>
            </w:r>
          </w:p>
          <w:p>
            <w:pPr>
              <w:spacing w:after="20"/>
              <w:ind w:left="20"/>
              <w:jc w:val="both"/>
            </w:pPr>
            <w:r>
              <w:rPr>
                <w:rFonts w:ascii="Times New Roman"/>
                <w:b w:val="false"/>
                <w:i w:val="false"/>
                <w:color w:val="000000"/>
                <w:sz w:val="20"/>
              </w:rPr>
              <w:t>
на полеты по авиационным работам;</w:t>
            </w:r>
          </w:p>
          <w:p>
            <w:pPr>
              <w:spacing w:after="20"/>
              <w:ind w:left="20"/>
              <w:jc w:val="both"/>
            </w:pPr>
            <w:r>
              <w:rPr>
                <w:rFonts w:ascii="Times New Roman"/>
                <w:b w:val="false"/>
                <w:i w:val="false"/>
                <w:color w:val="000000"/>
                <w:sz w:val="20"/>
              </w:rPr>
              <w:t>
на полеты в неконтролируемом воздушном пространстве;</w:t>
            </w:r>
          </w:p>
          <w:p>
            <w:pPr>
              <w:spacing w:after="20"/>
              <w:ind w:left="20"/>
              <w:jc w:val="both"/>
            </w:pPr>
            <w:r>
              <w:rPr>
                <w:rFonts w:ascii="Times New Roman"/>
                <w:b w:val="false"/>
                <w:i w:val="false"/>
                <w:color w:val="000000"/>
                <w:sz w:val="20"/>
              </w:rPr>
              <w:t>
на полеты в приграничной полосе.</w:t>
            </w:r>
          </w:p>
          <w:p>
            <w:pPr>
              <w:spacing w:after="20"/>
              <w:ind w:left="20"/>
              <w:jc w:val="both"/>
            </w:pPr>
            <w:r>
              <w:rPr>
                <w:rFonts w:ascii="Times New Roman"/>
                <w:b w:val="false"/>
                <w:i w:val="false"/>
                <w:color w:val="000000"/>
                <w:sz w:val="20"/>
              </w:rPr>
              <w:t>
ФПЛ= план полета (Filed flight plan - FPL) на полеты дистанционно пилотируемых воздушных судов, управляемых аэростатов, дирижабле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60 мин и не более, чем 120 час до времени отправления по расписанию (плану);</w:t>
            </w:r>
          </w:p>
          <w:p>
            <w:pPr>
              <w:spacing w:after="20"/>
              <w:ind w:left="20"/>
              <w:jc w:val="both"/>
            </w:pPr>
            <w:r>
              <w:rPr>
                <w:rFonts w:ascii="Times New Roman"/>
                <w:b w:val="false"/>
                <w:i w:val="false"/>
                <w:color w:val="000000"/>
                <w:sz w:val="20"/>
              </w:rPr>
              <w:t>
По полетам в\через IFPS- не позднее 3-х часов</w:t>
            </w:r>
          </w:p>
          <w:p>
            <w:pPr>
              <w:spacing w:after="20"/>
              <w:ind w:left="20"/>
              <w:jc w:val="both"/>
            </w:pPr>
            <w:r>
              <w:rPr>
                <w:rFonts w:ascii="Times New Roman"/>
                <w:b w:val="false"/>
                <w:i w:val="false"/>
                <w:color w:val="000000"/>
                <w:sz w:val="20"/>
              </w:rPr>
              <w:t>
Не менее чем за три часа до вылета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аэродрома вылета ВС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Брифинг аэродрома первой посадки;</w:t>
            </w:r>
          </w:p>
          <w:p>
            <w:pPr>
              <w:spacing w:after="20"/>
              <w:ind w:left="20"/>
              <w:jc w:val="both"/>
            </w:pPr>
            <w:r>
              <w:rPr>
                <w:rFonts w:ascii="Times New Roman"/>
                <w:b w:val="false"/>
                <w:i w:val="false"/>
                <w:color w:val="000000"/>
                <w:sz w:val="20"/>
              </w:rPr>
              <w:t>
3. ДСА аэропорта вылета и первой посадки;</w:t>
            </w:r>
          </w:p>
          <w:p>
            <w:pPr>
              <w:spacing w:after="20"/>
              <w:ind w:left="20"/>
              <w:jc w:val="both"/>
            </w:pPr>
            <w:r>
              <w:rPr>
                <w:rFonts w:ascii="Times New Roman"/>
                <w:b w:val="false"/>
                <w:i w:val="false"/>
                <w:color w:val="000000"/>
                <w:sz w:val="20"/>
              </w:rPr>
              <w:t>
4. Органу войск ПВО</w:t>
            </w:r>
          </w:p>
          <w:p>
            <w:pPr>
              <w:spacing w:after="20"/>
              <w:ind w:left="20"/>
              <w:jc w:val="both"/>
            </w:pPr>
            <w:r>
              <w:rPr>
                <w:rFonts w:ascii="Times New Roman"/>
                <w:b w:val="false"/>
                <w:i w:val="false"/>
                <w:color w:val="000000"/>
                <w:sz w:val="20"/>
              </w:rPr>
              <w:t>
5. ГЦ УВД (по авиационным работам, на полеты в приграничной полосе, на полеты в неконтроли-</w:t>
            </w:r>
          </w:p>
          <w:p>
            <w:pPr>
              <w:spacing w:after="20"/>
              <w:ind w:left="20"/>
              <w:jc w:val="both"/>
            </w:pPr>
            <w:r>
              <w:rPr>
                <w:rFonts w:ascii="Times New Roman"/>
                <w:b w:val="false"/>
                <w:i w:val="false"/>
                <w:color w:val="000000"/>
                <w:sz w:val="20"/>
              </w:rPr>
              <w:t>
руемом воздушном пространстве, ВС государствен-</w:t>
            </w:r>
          </w:p>
          <w:p>
            <w:pPr>
              <w:spacing w:after="20"/>
              <w:ind w:left="20"/>
              <w:jc w:val="both"/>
            </w:pPr>
            <w:r>
              <w:rPr>
                <w:rFonts w:ascii="Times New Roman"/>
                <w:b w:val="false"/>
                <w:i w:val="false"/>
                <w:color w:val="000000"/>
                <w:sz w:val="20"/>
              </w:rPr>
              <w:t>
ной авиации, на полеты дистанционно пилотируемых воздушных судов,</w:t>
            </w:r>
          </w:p>
          <w:p>
            <w:pPr>
              <w:spacing w:after="20"/>
              <w:ind w:left="20"/>
              <w:jc w:val="both"/>
            </w:pPr>
            <w:r>
              <w:rPr>
                <w:rFonts w:ascii="Times New Roman"/>
                <w:b w:val="false"/>
                <w:i w:val="false"/>
                <w:color w:val="000000"/>
                <w:sz w:val="20"/>
              </w:rPr>
              <w:t>
управляемых аэростатов, дирижаблей;</w:t>
            </w:r>
          </w:p>
          <w:p>
            <w:pPr>
              <w:spacing w:after="20"/>
              <w:ind w:left="20"/>
              <w:jc w:val="both"/>
            </w:pPr>
            <w:r>
              <w:rPr>
                <w:rFonts w:ascii="Times New Roman"/>
                <w:b w:val="false"/>
                <w:i w:val="false"/>
                <w:color w:val="000000"/>
                <w:sz w:val="20"/>
              </w:rPr>
              <w:t>
6. МДП по маршруту полета до пункта посадки;</w:t>
            </w:r>
          </w:p>
          <w:p>
            <w:pPr>
              <w:spacing w:after="20"/>
              <w:ind w:left="20"/>
              <w:jc w:val="both"/>
            </w:pPr>
            <w:r>
              <w:rPr>
                <w:rFonts w:ascii="Times New Roman"/>
                <w:b w:val="false"/>
                <w:i w:val="false"/>
                <w:color w:val="000000"/>
                <w:sz w:val="20"/>
              </w:rPr>
              <w:t>
7. РДЦ (РДП) до аэродрома первой посадки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Брифинг аэродрома первой посадки в РК.</w:t>
            </w:r>
          </w:p>
          <w:p>
            <w:pPr>
              <w:spacing w:after="20"/>
              <w:ind w:left="20"/>
              <w:jc w:val="both"/>
            </w:pPr>
            <w:r>
              <w:rPr>
                <w:rFonts w:ascii="Times New Roman"/>
                <w:b w:val="false"/>
                <w:i w:val="false"/>
                <w:color w:val="000000"/>
                <w:sz w:val="20"/>
              </w:rPr>
              <w:t>
3. ДСА аэропорта вылета и первой посадки в РК;</w:t>
            </w:r>
          </w:p>
          <w:p>
            <w:pPr>
              <w:spacing w:after="20"/>
              <w:ind w:left="20"/>
              <w:jc w:val="both"/>
            </w:pPr>
            <w:r>
              <w:rPr>
                <w:rFonts w:ascii="Times New Roman"/>
                <w:b w:val="false"/>
                <w:i w:val="false"/>
                <w:color w:val="000000"/>
                <w:sz w:val="20"/>
              </w:rPr>
              <w:t>
4. Органу войск ПВО.</w:t>
            </w:r>
          </w:p>
          <w:p>
            <w:pPr>
              <w:spacing w:after="20"/>
              <w:ind w:left="20"/>
              <w:jc w:val="both"/>
            </w:pPr>
            <w:r>
              <w:rPr>
                <w:rFonts w:ascii="Times New Roman"/>
                <w:b w:val="false"/>
                <w:i w:val="false"/>
                <w:color w:val="000000"/>
                <w:sz w:val="20"/>
              </w:rPr>
              <w:t>
5. ГЦ УВД (по авиацион-</w:t>
            </w:r>
          </w:p>
          <w:p>
            <w:pPr>
              <w:spacing w:after="20"/>
              <w:ind w:left="20"/>
              <w:jc w:val="both"/>
            </w:pPr>
            <w:r>
              <w:rPr>
                <w:rFonts w:ascii="Times New Roman"/>
                <w:b w:val="false"/>
                <w:i w:val="false"/>
                <w:color w:val="000000"/>
                <w:sz w:val="20"/>
              </w:rPr>
              <w:t>
ным работам, на полеты в пригранич-</w:t>
            </w:r>
          </w:p>
          <w:p>
            <w:pPr>
              <w:spacing w:after="20"/>
              <w:ind w:left="20"/>
              <w:jc w:val="both"/>
            </w:pPr>
            <w:r>
              <w:rPr>
                <w:rFonts w:ascii="Times New Roman"/>
                <w:b w:val="false"/>
                <w:i w:val="false"/>
                <w:color w:val="000000"/>
                <w:sz w:val="20"/>
              </w:rPr>
              <w:t>
ной полосе, на полеты в неконтролируемом воздушном пространстве, ВС государственной авиации, на полеты дистанционно пилотируемых воздушных судов, управляемых аэростатов, дирижаблей;</w:t>
            </w:r>
          </w:p>
          <w:p>
            <w:pPr>
              <w:spacing w:after="20"/>
              <w:ind w:left="20"/>
              <w:jc w:val="both"/>
            </w:pPr>
            <w:r>
              <w:rPr>
                <w:rFonts w:ascii="Times New Roman"/>
                <w:b w:val="false"/>
                <w:i w:val="false"/>
                <w:color w:val="000000"/>
                <w:sz w:val="20"/>
              </w:rPr>
              <w:t>
6. МДП по маршруту полета до пункта первой посадки в РК;</w:t>
            </w:r>
          </w:p>
          <w:p>
            <w:pPr>
              <w:spacing w:after="20"/>
              <w:ind w:left="20"/>
              <w:jc w:val="both"/>
            </w:pPr>
            <w:r>
              <w:rPr>
                <w:rFonts w:ascii="Times New Roman"/>
                <w:b w:val="false"/>
                <w:i w:val="false"/>
                <w:color w:val="000000"/>
                <w:sz w:val="20"/>
              </w:rPr>
              <w:t>
7. РДЦ (РДП) до аэродрома первой посадки в РК;</w:t>
            </w:r>
          </w:p>
          <w:p>
            <w:pPr>
              <w:spacing w:after="20"/>
              <w:ind w:left="20"/>
              <w:jc w:val="both"/>
            </w:pPr>
            <w:r>
              <w:rPr>
                <w:rFonts w:ascii="Times New Roman"/>
                <w:b w:val="false"/>
                <w:i w:val="false"/>
                <w:color w:val="000000"/>
                <w:sz w:val="20"/>
              </w:rPr>
              <w:t>
8. В адреса согласно АИП государств по маршруту полета(за исключением входящих в зону IFPS)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плана полета ФПЛ (FPL) более чем за 24 часа в поле 18 "Прочая информация" указывается ДАТА/ и дата вылета воздушного судна, например ДАТА/2205.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ДЛА - Задержка (Delay - DLA). Сообщение передается в том случае, когда вылет воздушного судна, в отношении которого были переданы основные данные плана полета (FPL), задерживается</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времени вылета ВС по расписанию (плану) при ожидаемой задержке на 30 мин и более</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Брифинг аэродрома вылета ВС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Брифинг аэродромов вылета и посадок по маршруту полета;</w:t>
            </w:r>
          </w:p>
          <w:p>
            <w:pPr>
              <w:spacing w:after="20"/>
              <w:ind w:left="20"/>
              <w:jc w:val="both"/>
            </w:pPr>
            <w:r>
              <w:rPr>
                <w:rFonts w:ascii="Times New Roman"/>
                <w:b w:val="false"/>
                <w:i w:val="false"/>
                <w:color w:val="000000"/>
                <w:sz w:val="20"/>
              </w:rPr>
              <w:t>
3. ДСА аэропортов вылета и посадок;</w:t>
            </w:r>
          </w:p>
          <w:p>
            <w:pPr>
              <w:spacing w:after="20"/>
              <w:ind w:left="20"/>
              <w:jc w:val="both"/>
            </w:pPr>
            <w:r>
              <w:rPr>
                <w:rFonts w:ascii="Times New Roman"/>
                <w:b w:val="false"/>
                <w:i w:val="false"/>
                <w:color w:val="000000"/>
                <w:sz w:val="20"/>
              </w:rPr>
              <w:t>
4. ГЦ УВД по государственным ВС;</w:t>
            </w:r>
          </w:p>
          <w:p>
            <w:pPr>
              <w:spacing w:after="20"/>
              <w:ind w:left="20"/>
              <w:jc w:val="both"/>
            </w:pPr>
            <w:r>
              <w:rPr>
                <w:rFonts w:ascii="Times New Roman"/>
                <w:b w:val="false"/>
                <w:i w:val="false"/>
                <w:color w:val="000000"/>
                <w:sz w:val="20"/>
              </w:rPr>
              <w:t>
5. Органу войск ПВО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Брифинг аэродромов вылета и посадок по маршруту полета в РК;</w:t>
            </w:r>
          </w:p>
          <w:p>
            <w:pPr>
              <w:spacing w:after="20"/>
              <w:ind w:left="20"/>
              <w:jc w:val="both"/>
            </w:pPr>
            <w:r>
              <w:rPr>
                <w:rFonts w:ascii="Times New Roman"/>
                <w:b w:val="false"/>
                <w:i w:val="false"/>
                <w:color w:val="000000"/>
                <w:sz w:val="20"/>
              </w:rPr>
              <w:t>
3. ДСА аэропортов вылета и посадок РК;</w:t>
            </w:r>
          </w:p>
          <w:p>
            <w:pPr>
              <w:spacing w:after="20"/>
              <w:ind w:left="20"/>
              <w:jc w:val="both"/>
            </w:pPr>
            <w:r>
              <w:rPr>
                <w:rFonts w:ascii="Times New Roman"/>
                <w:b w:val="false"/>
                <w:i w:val="false"/>
                <w:color w:val="000000"/>
                <w:sz w:val="20"/>
              </w:rPr>
              <w:t>
4. ГЦ УВД по государственным ВС;</w:t>
            </w:r>
          </w:p>
          <w:p>
            <w:pPr>
              <w:spacing w:after="20"/>
              <w:ind w:left="20"/>
              <w:jc w:val="both"/>
            </w:pPr>
            <w:r>
              <w:rPr>
                <w:rFonts w:ascii="Times New Roman"/>
                <w:b w:val="false"/>
                <w:i w:val="false"/>
                <w:color w:val="000000"/>
                <w:sz w:val="20"/>
              </w:rPr>
              <w:t>
5. Органу войск ПВО;</w:t>
            </w:r>
          </w:p>
          <w:p>
            <w:pPr>
              <w:spacing w:after="20"/>
              <w:ind w:left="20"/>
              <w:jc w:val="both"/>
            </w:pPr>
            <w:r>
              <w:rPr>
                <w:rFonts w:ascii="Times New Roman"/>
                <w:b w:val="false"/>
                <w:i w:val="false"/>
                <w:color w:val="000000"/>
                <w:sz w:val="20"/>
              </w:rPr>
              <w:t>
6. В адреса согласно АИП государств по маршруту полета(за исключением входящих в зону IFPS)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Изменение (Change или Modification – CHG). Сообщение передается в том случае, когда необходимо внести какое-либо разовое изменение в основные данные плана полета (FPL), содержащиеся в переданных ранее данных. Сообщение направляется тем получателям основных данных плана полета, к которым относится это изменение. Соответствующие измененные основные данные плана полета (FPL) предоставляются тем сторонам, к которым относятся эти изменения, но которые раньше не получали такую информацию.</w:t>
            </w:r>
          </w:p>
          <w:p>
            <w:pPr>
              <w:spacing w:after="20"/>
              <w:ind w:left="20"/>
              <w:jc w:val="both"/>
            </w:pPr>
            <w:r>
              <w:rPr>
                <w:rFonts w:ascii="Times New Roman"/>
                <w:b w:val="false"/>
                <w:i w:val="false"/>
                <w:color w:val="000000"/>
                <w:sz w:val="20"/>
              </w:rPr>
              <w:t>
ЦНЛ - Отмена (Cancel - CNL). Сообщение передается в том случае, когда отменяется полет, в отношении которого были ранее распространены основные данные плана полета (RPL или FPL)</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мин до вылета ВС по расписанию (плану) при или ранее назначенного времени ДЛА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аэродрома вылета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Брифинг аэродромов вылета и посадок по маршруту полета;</w:t>
            </w:r>
          </w:p>
          <w:p>
            <w:pPr>
              <w:spacing w:after="20"/>
              <w:ind w:left="20"/>
              <w:jc w:val="both"/>
            </w:pPr>
            <w:r>
              <w:rPr>
                <w:rFonts w:ascii="Times New Roman"/>
                <w:b w:val="false"/>
                <w:i w:val="false"/>
                <w:color w:val="000000"/>
                <w:sz w:val="20"/>
              </w:rPr>
              <w:t>
3. ДСА аэропортов вылета и посадок;</w:t>
            </w:r>
          </w:p>
          <w:p>
            <w:pPr>
              <w:spacing w:after="20"/>
              <w:ind w:left="20"/>
              <w:jc w:val="both"/>
            </w:pPr>
            <w:r>
              <w:rPr>
                <w:rFonts w:ascii="Times New Roman"/>
                <w:b w:val="false"/>
                <w:i w:val="false"/>
                <w:color w:val="000000"/>
                <w:sz w:val="20"/>
              </w:rPr>
              <w:t>
4. ГЦ УВД по государственным ВС;</w:t>
            </w:r>
          </w:p>
          <w:p>
            <w:pPr>
              <w:spacing w:after="20"/>
              <w:ind w:left="20"/>
              <w:jc w:val="both"/>
            </w:pPr>
            <w:r>
              <w:rPr>
                <w:rFonts w:ascii="Times New Roman"/>
                <w:b w:val="false"/>
                <w:i w:val="false"/>
                <w:color w:val="000000"/>
                <w:sz w:val="20"/>
              </w:rPr>
              <w:t>
5. Органу войск ПВО;</w:t>
            </w:r>
          </w:p>
          <w:p>
            <w:pPr>
              <w:spacing w:after="20"/>
              <w:ind w:left="20"/>
              <w:jc w:val="both"/>
            </w:pPr>
            <w:r>
              <w:rPr>
                <w:rFonts w:ascii="Times New Roman"/>
                <w:b w:val="false"/>
                <w:i w:val="false"/>
                <w:color w:val="000000"/>
                <w:sz w:val="20"/>
              </w:rPr>
              <w:t xml:space="preserve">
6. РДЦ (РДП) по маршруту полета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Брифинг аэродромов вылета и посадок по маршруту полета в РК;</w:t>
            </w:r>
          </w:p>
          <w:p>
            <w:pPr>
              <w:spacing w:after="20"/>
              <w:ind w:left="20"/>
              <w:jc w:val="both"/>
            </w:pPr>
            <w:r>
              <w:rPr>
                <w:rFonts w:ascii="Times New Roman"/>
                <w:b w:val="false"/>
                <w:i w:val="false"/>
                <w:color w:val="000000"/>
                <w:sz w:val="20"/>
              </w:rPr>
              <w:t>
3. ДСА аэропортов вылета и посадок РК;</w:t>
            </w:r>
          </w:p>
          <w:p>
            <w:pPr>
              <w:spacing w:after="20"/>
              <w:ind w:left="20"/>
              <w:jc w:val="both"/>
            </w:pPr>
            <w:r>
              <w:rPr>
                <w:rFonts w:ascii="Times New Roman"/>
                <w:b w:val="false"/>
                <w:i w:val="false"/>
                <w:color w:val="000000"/>
                <w:sz w:val="20"/>
              </w:rPr>
              <w:t>
4. ГЦ УВД по государствен-</w:t>
            </w:r>
          </w:p>
          <w:p>
            <w:pPr>
              <w:spacing w:after="20"/>
              <w:ind w:left="20"/>
              <w:jc w:val="both"/>
            </w:pPr>
            <w:r>
              <w:rPr>
                <w:rFonts w:ascii="Times New Roman"/>
                <w:b w:val="false"/>
                <w:i w:val="false"/>
                <w:color w:val="000000"/>
                <w:sz w:val="20"/>
              </w:rPr>
              <w:t>
ным ВС;</w:t>
            </w:r>
          </w:p>
          <w:p>
            <w:pPr>
              <w:spacing w:after="20"/>
              <w:ind w:left="20"/>
              <w:jc w:val="both"/>
            </w:pPr>
            <w:r>
              <w:rPr>
                <w:rFonts w:ascii="Times New Roman"/>
                <w:b w:val="false"/>
                <w:i w:val="false"/>
                <w:color w:val="000000"/>
                <w:sz w:val="20"/>
              </w:rPr>
              <w:t>
5. Органу войск ПВО;</w:t>
            </w:r>
          </w:p>
          <w:p>
            <w:pPr>
              <w:spacing w:after="20"/>
              <w:ind w:left="20"/>
              <w:jc w:val="both"/>
            </w:pPr>
            <w:r>
              <w:rPr>
                <w:rFonts w:ascii="Times New Roman"/>
                <w:b w:val="false"/>
                <w:i w:val="false"/>
                <w:color w:val="000000"/>
                <w:sz w:val="20"/>
              </w:rPr>
              <w:t>
6. РДЦ (РДП) по маршруту  полета;</w:t>
            </w:r>
          </w:p>
          <w:p>
            <w:pPr>
              <w:spacing w:after="20"/>
              <w:ind w:left="20"/>
              <w:jc w:val="both"/>
            </w:pPr>
            <w:r>
              <w:rPr>
                <w:rFonts w:ascii="Times New Roman"/>
                <w:b w:val="false"/>
                <w:i w:val="false"/>
                <w:color w:val="000000"/>
                <w:sz w:val="20"/>
              </w:rPr>
              <w:t>
7. В адреса согласно АИП государств по маршруту полета(за исключением входящих в зону IFPS)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 - вылет воздушного судна (Departure - DEP). Сообщение передается в отношении воздушного судна, по которому ранее были распространены основные данные плана полета (FPL или RPL)</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минут после вылета ВС</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аэродрома вылета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РДЦ (РДП) по маршруту полета и запасным аэродромам до аэродрома первой посадки;</w:t>
            </w:r>
          </w:p>
          <w:p>
            <w:pPr>
              <w:spacing w:after="20"/>
              <w:ind w:left="20"/>
              <w:jc w:val="both"/>
            </w:pPr>
            <w:r>
              <w:rPr>
                <w:rFonts w:ascii="Times New Roman"/>
                <w:b w:val="false"/>
                <w:i w:val="false"/>
                <w:color w:val="000000"/>
                <w:sz w:val="20"/>
              </w:rPr>
              <w:t>
3. МДП по маршруту полета до пункта первой посадки;</w:t>
            </w:r>
          </w:p>
          <w:p>
            <w:pPr>
              <w:spacing w:after="20"/>
              <w:ind w:left="20"/>
              <w:jc w:val="both"/>
            </w:pPr>
            <w:r>
              <w:rPr>
                <w:rFonts w:ascii="Times New Roman"/>
                <w:b w:val="false"/>
                <w:i w:val="false"/>
                <w:color w:val="000000"/>
                <w:sz w:val="20"/>
              </w:rPr>
              <w:t>
4. Брифинг аэродрома первой посадки по маршруту полета;</w:t>
            </w:r>
          </w:p>
          <w:p>
            <w:pPr>
              <w:spacing w:after="20"/>
              <w:ind w:left="20"/>
              <w:jc w:val="both"/>
            </w:pPr>
            <w:r>
              <w:rPr>
                <w:rFonts w:ascii="Times New Roman"/>
                <w:b w:val="false"/>
                <w:i w:val="false"/>
                <w:color w:val="000000"/>
                <w:sz w:val="20"/>
              </w:rPr>
              <w:t xml:space="preserve">
5. Органу войск ПВО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РДЦ (РДП) по маршруту полета и запасным аэродромам до аэродрома первой посадки в РК;</w:t>
            </w:r>
          </w:p>
          <w:p>
            <w:pPr>
              <w:spacing w:after="20"/>
              <w:ind w:left="20"/>
              <w:jc w:val="both"/>
            </w:pPr>
            <w:r>
              <w:rPr>
                <w:rFonts w:ascii="Times New Roman"/>
                <w:b w:val="false"/>
                <w:i w:val="false"/>
                <w:color w:val="000000"/>
                <w:sz w:val="20"/>
              </w:rPr>
              <w:t>
3. МДП по маршруту полета до пункта первой посадки в РК;</w:t>
            </w:r>
          </w:p>
          <w:p>
            <w:pPr>
              <w:spacing w:after="20"/>
              <w:ind w:left="20"/>
              <w:jc w:val="both"/>
            </w:pPr>
            <w:r>
              <w:rPr>
                <w:rFonts w:ascii="Times New Roman"/>
                <w:b w:val="false"/>
                <w:i w:val="false"/>
                <w:color w:val="000000"/>
                <w:sz w:val="20"/>
              </w:rPr>
              <w:t>
4. Брифинг аэродрома первой посадки по маршруту полета в РК;</w:t>
            </w:r>
          </w:p>
          <w:p>
            <w:pPr>
              <w:spacing w:after="20"/>
              <w:ind w:left="20"/>
              <w:jc w:val="both"/>
            </w:pPr>
            <w:r>
              <w:rPr>
                <w:rFonts w:ascii="Times New Roman"/>
                <w:b w:val="false"/>
                <w:i w:val="false"/>
                <w:color w:val="000000"/>
                <w:sz w:val="20"/>
              </w:rPr>
              <w:t>
5. Органу войск ПВО;</w:t>
            </w:r>
          </w:p>
          <w:p>
            <w:pPr>
              <w:spacing w:after="20"/>
              <w:ind w:left="20"/>
              <w:jc w:val="both"/>
            </w:pPr>
            <w:r>
              <w:rPr>
                <w:rFonts w:ascii="Times New Roman"/>
                <w:b w:val="false"/>
                <w:i w:val="false"/>
                <w:color w:val="000000"/>
                <w:sz w:val="20"/>
              </w:rPr>
              <w:t>
6. В адреса согласно АИП государств по маршруту полета(за исключением входящих в зону IFPS)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 - Прибытие (Arrival – ARR). Сообщение передается, когда ВС произвело посадку на аэродроме назначения, запасном или другом аэродроме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мин после посадки ВС.</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аэродрома посадки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Брифинг аэродромов вылета и посадок;</w:t>
            </w:r>
          </w:p>
          <w:p>
            <w:pPr>
              <w:spacing w:after="20"/>
              <w:ind w:left="20"/>
              <w:jc w:val="both"/>
            </w:pPr>
            <w:r>
              <w:rPr>
                <w:rFonts w:ascii="Times New Roman"/>
                <w:b w:val="false"/>
                <w:i w:val="false"/>
                <w:color w:val="000000"/>
                <w:sz w:val="20"/>
              </w:rPr>
              <w:t>
3. Органу войск ПВО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Брифинг аэродромов вылета и посадок;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Текущий план полета (Current flight plan – CPL). План полета, включая возможные изменения (уход ВС на запасной аэродром в районе аэродрома), обусловленные последующими диспетчерскими разрешениями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позднее 3 мин после начала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РДЦ (РДП) по маршруту полета;</w:t>
            </w:r>
          </w:p>
          <w:p>
            <w:pPr>
              <w:spacing w:after="20"/>
              <w:ind w:left="20"/>
              <w:jc w:val="both"/>
            </w:pPr>
            <w:r>
              <w:rPr>
                <w:rFonts w:ascii="Times New Roman"/>
                <w:b w:val="false"/>
                <w:i w:val="false"/>
                <w:color w:val="000000"/>
                <w:sz w:val="20"/>
              </w:rPr>
              <w:t>
3. МДП по маршруту полета;</w:t>
            </w:r>
          </w:p>
          <w:p>
            <w:pPr>
              <w:spacing w:after="20"/>
              <w:ind w:left="20"/>
              <w:jc w:val="both"/>
            </w:pPr>
            <w:r>
              <w:rPr>
                <w:rFonts w:ascii="Times New Roman"/>
                <w:b w:val="false"/>
                <w:i w:val="false"/>
                <w:color w:val="000000"/>
                <w:sz w:val="20"/>
              </w:rPr>
              <w:t>
4. Органу войск ПВО</w:t>
            </w:r>
          </w:p>
          <w:p>
            <w:pPr>
              <w:spacing w:after="20"/>
              <w:ind w:left="20"/>
              <w:jc w:val="both"/>
            </w:pPr>
            <w:r>
              <w:rPr>
                <w:rFonts w:ascii="Times New Roman"/>
                <w:b w:val="false"/>
                <w:i w:val="false"/>
                <w:color w:val="000000"/>
                <w:sz w:val="20"/>
              </w:rPr>
              <w:t>
5. Брифинг, ДСА аэропортов вылета и посадок;</w:t>
            </w:r>
          </w:p>
          <w:p>
            <w:pPr>
              <w:spacing w:after="20"/>
              <w:ind w:left="20"/>
              <w:jc w:val="both"/>
            </w:pPr>
            <w:r>
              <w:rPr>
                <w:rFonts w:ascii="Times New Roman"/>
                <w:b w:val="false"/>
                <w:i w:val="false"/>
                <w:color w:val="000000"/>
                <w:sz w:val="20"/>
              </w:rPr>
              <w:t>
6. Брифинг, ДСА аэропортов куда направлено ВС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РДЦ (РДП) по маршруту полета в РК;</w:t>
            </w:r>
          </w:p>
          <w:p>
            <w:pPr>
              <w:spacing w:after="20"/>
              <w:ind w:left="20"/>
              <w:jc w:val="both"/>
            </w:pPr>
            <w:r>
              <w:rPr>
                <w:rFonts w:ascii="Times New Roman"/>
                <w:b w:val="false"/>
                <w:i w:val="false"/>
                <w:color w:val="000000"/>
                <w:sz w:val="20"/>
              </w:rPr>
              <w:t>
3. МДП по маршруту полета В РК;</w:t>
            </w:r>
          </w:p>
          <w:p>
            <w:pPr>
              <w:spacing w:after="20"/>
              <w:ind w:left="20"/>
              <w:jc w:val="both"/>
            </w:pPr>
            <w:r>
              <w:rPr>
                <w:rFonts w:ascii="Times New Roman"/>
                <w:b w:val="false"/>
                <w:i w:val="false"/>
                <w:color w:val="000000"/>
                <w:sz w:val="20"/>
              </w:rPr>
              <w:t>
4. Органу войск ПВО;</w:t>
            </w:r>
          </w:p>
          <w:p>
            <w:pPr>
              <w:spacing w:after="20"/>
              <w:ind w:left="20"/>
              <w:jc w:val="both"/>
            </w:pPr>
            <w:r>
              <w:rPr>
                <w:rFonts w:ascii="Times New Roman"/>
                <w:b w:val="false"/>
                <w:i w:val="false"/>
                <w:color w:val="000000"/>
                <w:sz w:val="20"/>
              </w:rPr>
              <w:t>
5. Брифинг, ДСА аэропортов вылета и посадок в РК;</w:t>
            </w:r>
          </w:p>
          <w:p>
            <w:pPr>
              <w:spacing w:after="20"/>
              <w:ind w:left="20"/>
              <w:jc w:val="both"/>
            </w:pPr>
            <w:r>
              <w:rPr>
                <w:rFonts w:ascii="Times New Roman"/>
                <w:b w:val="false"/>
                <w:i w:val="false"/>
                <w:color w:val="000000"/>
                <w:sz w:val="20"/>
              </w:rPr>
              <w:t>
6. Брифинг аэропорта куда направлено ВС за пределами РК.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АПЗ - ограничение, прекращение (продление) приема ВС на аэродроме, кроме метеоусловий.</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чем за 2 часа до начала ограничения согласно информации полученной от ДСА аэропорта, а в исключитель-</w:t>
            </w:r>
          </w:p>
          <w:p>
            <w:pPr>
              <w:spacing w:after="20"/>
              <w:ind w:left="20"/>
              <w:jc w:val="both"/>
            </w:pPr>
            <w:r>
              <w:rPr>
                <w:rFonts w:ascii="Times New Roman"/>
                <w:b w:val="false"/>
                <w:i w:val="false"/>
                <w:color w:val="000000"/>
                <w:sz w:val="20"/>
              </w:rPr>
              <w:t>
ных случаях, угрожающих безопасности полетов – немедленно</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NOTAM-офис;</w:t>
            </w:r>
          </w:p>
          <w:p>
            <w:pPr>
              <w:spacing w:after="20"/>
              <w:ind w:left="20"/>
              <w:jc w:val="both"/>
            </w:pPr>
            <w:r>
              <w:rPr>
                <w:rFonts w:ascii="Times New Roman"/>
                <w:b w:val="false"/>
                <w:i w:val="false"/>
                <w:color w:val="000000"/>
                <w:sz w:val="20"/>
              </w:rPr>
              <w:t>
3. РДЦ(РДП);</w:t>
            </w:r>
          </w:p>
          <w:p>
            <w:pPr>
              <w:spacing w:after="20"/>
              <w:ind w:left="20"/>
              <w:jc w:val="both"/>
            </w:pPr>
            <w:r>
              <w:rPr>
                <w:rFonts w:ascii="Times New Roman"/>
                <w:b w:val="false"/>
                <w:i w:val="false"/>
                <w:color w:val="000000"/>
                <w:sz w:val="20"/>
              </w:rPr>
              <w:t>
4. МДП;</w:t>
            </w:r>
          </w:p>
          <w:p>
            <w:pPr>
              <w:spacing w:after="20"/>
              <w:ind w:left="20"/>
              <w:jc w:val="both"/>
            </w:pPr>
            <w:r>
              <w:rPr>
                <w:rFonts w:ascii="Times New Roman"/>
                <w:b w:val="false"/>
                <w:i w:val="false"/>
                <w:color w:val="000000"/>
                <w:sz w:val="20"/>
              </w:rPr>
              <w:t xml:space="preserve">
5. Брифинг.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NOTAM-офис;</w:t>
            </w:r>
          </w:p>
          <w:p>
            <w:pPr>
              <w:spacing w:after="20"/>
              <w:ind w:left="20"/>
              <w:jc w:val="both"/>
            </w:pPr>
            <w:r>
              <w:rPr>
                <w:rFonts w:ascii="Times New Roman"/>
                <w:b w:val="false"/>
                <w:i w:val="false"/>
                <w:color w:val="000000"/>
                <w:sz w:val="20"/>
              </w:rPr>
              <w:t>
3. РДЦ(РДП) в РК;</w:t>
            </w:r>
          </w:p>
          <w:p>
            <w:pPr>
              <w:spacing w:after="20"/>
              <w:ind w:left="20"/>
              <w:jc w:val="both"/>
            </w:pPr>
            <w:r>
              <w:rPr>
                <w:rFonts w:ascii="Times New Roman"/>
                <w:b w:val="false"/>
                <w:i w:val="false"/>
                <w:color w:val="000000"/>
                <w:sz w:val="20"/>
              </w:rPr>
              <w:t>
4. МДП в РК;</w:t>
            </w:r>
          </w:p>
          <w:p>
            <w:pPr>
              <w:spacing w:after="20"/>
              <w:ind w:left="20"/>
              <w:jc w:val="both"/>
            </w:pPr>
            <w:r>
              <w:rPr>
                <w:rFonts w:ascii="Times New Roman"/>
                <w:b w:val="false"/>
                <w:i w:val="false"/>
                <w:color w:val="000000"/>
                <w:sz w:val="20"/>
              </w:rPr>
              <w:t>
5. Брифинг в РК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АПВ - возобновление приема ВС на ранее закрытый аэродром</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Немедленно по принятию решения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NOTAM-офис;</w:t>
            </w:r>
          </w:p>
          <w:p>
            <w:pPr>
              <w:spacing w:after="20"/>
              <w:ind w:left="20"/>
              <w:jc w:val="both"/>
            </w:pPr>
            <w:r>
              <w:rPr>
                <w:rFonts w:ascii="Times New Roman"/>
                <w:b w:val="false"/>
                <w:i w:val="false"/>
                <w:color w:val="000000"/>
                <w:sz w:val="20"/>
              </w:rPr>
              <w:t>
3..РДЦ(РДП);</w:t>
            </w:r>
          </w:p>
          <w:p>
            <w:pPr>
              <w:spacing w:after="20"/>
              <w:ind w:left="20"/>
              <w:jc w:val="both"/>
            </w:pPr>
            <w:r>
              <w:rPr>
                <w:rFonts w:ascii="Times New Roman"/>
                <w:b w:val="false"/>
                <w:i w:val="false"/>
                <w:color w:val="000000"/>
                <w:sz w:val="20"/>
              </w:rPr>
              <w:t>
4. МДП;</w:t>
            </w:r>
          </w:p>
          <w:p>
            <w:pPr>
              <w:spacing w:after="20"/>
              <w:ind w:left="20"/>
              <w:jc w:val="both"/>
            </w:pPr>
            <w:r>
              <w:rPr>
                <w:rFonts w:ascii="Times New Roman"/>
                <w:b w:val="false"/>
                <w:i w:val="false"/>
                <w:color w:val="000000"/>
                <w:sz w:val="20"/>
              </w:rPr>
              <w:t>
5. Брифинг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NOTAM-офис;</w:t>
            </w:r>
          </w:p>
          <w:p>
            <w:pPr>
              <w:spacing w:after="20"/>
              <w:ind w:left="20"/>
              <w:jc w:val="both"/>
            </w:pPr>
            <w:r>
              <w:rPr>
                <w:rFonts w:ascii="Times New Roman"/>
                <w:b w:val="false"/>
                <w:i w:val="false"/>
                <w:color w:val="000000"/>
                <w:sz w:val="20"/>
              </w:rPr>
              <w:t>
3. РДЦ(РДП) в РК;</w:t>
            </w:r>
          </w:p>
          <w:p>
            <w:pPr>
              <w:spacing w:after="20"/>
              <w:ind w:left="20"/>
              <w:jc w:val="both"/>
            </w:pPr>
            <w:r>
              <w:rPr>
                <w:rFonts w:ascii="Times New Roman"/>
                <w:b w:val="false"/>
                <w:i w:val="false"/>
                <w:color w:val="000000"/>
                <w:sz w:val="20"/>
              </w:rPr>
              <w:t>
4. МДП в РК;</w:t>
            </w:r>
          </w:p>
          <w:p>
            <w:pPr>
              <w:spacing w:after="20"/>
              <w:ind w:left="20"/>
              <w:jc w:val="both"/>
            </w:pPr>
            <w:r>
              <w:rPr>
                <w:rFonts w:ascii="Times New Roman"/>
                <w:b w:val="false"/>
                <w:i w:val="false"/>
                <w:color w:val="000000"/>
                <w:sz w:val="20"/>
              </w:rPr>
              <w:t>
5. Брифинг в РК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Сообщения РДЦ (РДП)</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 - Расчетные данные (Estimate – EST). В том случае, когда предоставлены основные данные плана полета (FPL), сообщение EST передается каждым РДЦ или центром полетной информации следующему по маршруту полета РДЦ или центру полетной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мин, но не ранее 30 мин до пролета точки передачи ОВД</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РДЦ(РДП)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РДЦ(РДП) по маршруту полета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Органу УВД сопредельного государства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ЦДН - Координация (Coordination –CDN). Сообщение передается принимающим органом передающему органу в ходе диалога координации, когда первый предлагает изменение к данным, касающимся координации, которые содержатся в ранее полученном сообщении CPL или EST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мин до пролета точки передачи ОВД</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РДЦ(РДП)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РДЦ(РДП) по маршруту полета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Органу УВД сопредель-</w:t>
            </w:r>
          </w:p>
          <w:p>
            <w:pPr>
              <w:spacing w:after="20"/>
              <w:ind w:left="20"/>
              <w:jc w:val="both"/>
            </w:pPr>
            <w:r>
              <w:rPr>
                <w:rFonts w:ascii="Times New Roman"/>
                <w:b w:val="false"/>
                <w:i w:val="false"/>
                <w:color w:val="000000"/>
                <w:sz w:val="20"/>
              </w:rPr>
              <w:t>
ного государства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РЩП - Запрос плана полета (Request flight plan - RQP). Сообщение передается в том случае, когда орган ОВД намеревается получить данные плана полета (RPL или FPL) при получении сообщения о воздушном судне, в отношении которого никаких соответствующих основных данных плана полета ранее получено не было</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сообщения о воздушном судне (EST), в отношении которого никаких соответствующих основных данных плана полета ранее получено не было</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РДЦ(РДП)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ГЦ УВД по государственным ВС;</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МДП по маршруту полета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ГЦ УВД по государственным ВС;</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МДП по маршруту полета в РК;</w:t>
            </w:r>
          </w:p>
          <w:p>
            <w:pPr>
              <w:spacing w:after="20"/>
              <w:ind w:left="20"/>
              <w:jc w:val="both"/>
            </w:pPr>
            <w:r>
              <w:rPr>
                <w:rFonts w:ascii="Times New Roman"/>
                <w:b w:val="false"/>
                <w:i w:val="false"/>
                <w:color w:val="000000"/>
                <w:sz w:val="20"/>
              </w:rPr>
              <w:t>
5. Орган ППВД иностран-</w:t>
            </w:r>
          </w:p>
          <w:p>
            <w:pPr>
              <w:spacing w:after="20"/>
              <w:ind w:left="20"/>
              <w:jc w:val="both"/>
            </w:pPr>
            <w:r>
              <w:rPr>
                <w:rFonts w:ascii="Times New Roman"/>
                <w:b w:val="false"/>
                <w:i w:val="false"/>
                <w:color w:val="000000"/>
                <w:sz w:val="20"/>
              </w:rPr>
              <w:t>
ного государства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Текущий план полета (Current fligнным ht plan – CPL). План полета, включая возможные изменения (уход ВС на запасной аэродром в РОВД), обусловленные последующими диспетчерскими разрешениями.</w:t>
            </w:r>
          </w:p>
          <w:p>
            <w:pPr>
              <w:spacing w:after="20"/>
              <w:ind w:left="20"/>
              <w:jc w:val="both"/>
            </w:pPr>
            <w:r>
              <w:rPr>
                <w:rFonts w:ascii="Times New Roman"/>
                <w:b w:val="false"/>
                <w:i w:val="false"/>
                <w:color w:val="000000"/>
                <w:sz w:val="20"/>
              </w:rPr>
              <w:t>
Сообщение передается заблаговременно до расчетного времени пролета этим воздушным судном точки передачи управления, в которой управление его движением переходит к другому органу ОВД, или если соответствующий полномочный орган ОВД не предписывает иной период времени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 минут после начала маневра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РДЦ(РДП) по маршруту полета;</w:t>
            </w:r>
          </w:p>
          <w:p>
            <w:pPr>
              <w:spacing w:after="20"/>
              <w:ind w:left="20"/>
              <w:jc w:val="both"/>
            </w:pPr>
            <w:r>
              <w:rPr>
                <w:rFonts w:ascii="Times New Roman"/>
                <w:b w:val="false"/>
                <w:i w:val="false"/>
                <w:color w:val="000000"/>
                <w:sz w:val="20"/>
              </w:rPr>
              <w:t>
3. Органу войск ПВО;</w:t>
            </w:r>
          </w:p>
          <w:p>
            <w:pPr>
              <w:spacing w:after="20"/>
              <w:ind w:left="20"/>
              <w:jc w:val="both"/>
            </w:pPr>
            <w:r>
              <w:rPr>
                <w:rFonts w:ascii="Times New Roman"/>
                <w:b w:val="false"/>
                <w:i w:val="false"/>
                <w:color w:val="000000"/>
                <w:sz w:val="20"/>
              </w:rPr>
              <w:t>
4. Брифинг;</w:t>
            </w:r>
          </w:p>
          <w:p>
            <w:pPr>
              <w:spacing w:after="20"/>
              <w:ind w:left="20"/>
              <w:jc w:val="both"/>
            </w:pPr>
            <w:r>
              <w:rPr>
                <w:rFonts w:ascii="Times New Roman"/>
                <w:b w:val="false"/>
                <w:i w:val="false"/>
                <w:color w:val="000000"/>
                <w:sz w:val="20"/>
              </w:rPr>
              <w:t>
5. ГЦ УВД по государственным ВС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РДЦ(РДП) по маршруту полета в РК;</w:t>
            </w:r>
          </w:p>
          <w:p>
            <w:pPr>
              <w:spacing w:after="20"/>
              <w:ind w:left="20"/>
              <w:jc w:val="both"/>
            </w:pPr>
            <w:r>
              <w:rPr>
                <w:rFonts w:ascii="Times New Roman"/>
                <w:b w:val="false"/>
                <w:i w:val="false"/>
                <w:color w:val="000000"/>
                <w:sz w:val="20"/>
              </w:rPr>
              <w:t>
3. Органу войск ПВО;</w:t>
            </w:r>
          </w:p>
          <w:p>
            <w:pPr>
              <w:spacing w:after="20"/>
              <w:ind w:left="20"/>
              <w:jc w:val="both"/>
            </w:pPr>
            <w:r>
              <w:rPr>
                <w:rFonts w:ascii="Times New Roman"/>
                <w:b w:val="false"/>
                <w:i w:val="false"/>
                <w:color w:val="000000"/>
                <w:sz w:val="20"/>
              </w:rPr>
              <w:t>
4. Брифинг;</w:t>
            </w:r>
          </w:p>
          <w:p>
            <w:pPr>
              <w:spacing w:after="20"/>
              <w:ind w:left="20"/>
              <w:jc w:val="both"/>
            </w:pPr>
            <w:r>
              <w:rPr>
                <w:rFonts w:ascii="Times New Roman"/>
                <w:b w:val="false"/>
                <w:i w:val="false"/>
                <w:color w:val="000000"/>
                <w:sz w:val="20"/>
              </w:rPr>
              <w:t>
5. ГЦ УВД по государствен-</w:t>
            </w:r>
          </w:p>
          <w:p>
            <w:pPr>
              <w:spacing w:after="20"/>
              <w:ind w:left="20"/>
              <w:jc w:val="both"/>
            </w:pPr>
            <w:r>
              <w:rPr>
                <w:rFonts w:ascii="Times New Roman"/>
                <w:b w:val="false"/>
                <w:i w:val="false"/>
                <w:color w:val="000000"/>
                <w:sz w:val="20"/>
              </w:rPr>
              <w:t>
ным ВС;</w:t>
            </w:r>
          </w:p>
          <w:p>
            <w:pPr>
              <w:spacing w:after="20"/>
              <w:ind w:left="20"/>
              <w:jc w:val="both"/>
            </w:pPr>
            <w:r>
              <w:rPr>
                <w:rFonts w:ascii="Times New Roman"/>
                <w:b w:val="false"/>
                <w:i w:val="false"/>
                <w:color w:val="000000"/>
                <w:sz w:val="20"/>
              </w:rPr>
              <w:t>
6. Органу УВД сопредель-</w:t>
            </w:r>
          </w:p>
          <w:p>
            <w:pPr>
              <w:spacing w:after="20"/>
              <w:ind w:left="20"/>
              <w:jc w:val="both"/>
            </w:pPr>
            <w:r>
              <w:rPr>
                <w:rFonts w:ascii="Times New Roman"/>
                <w:b w:val="false"/>
                <w:i w:val="false"/>
                <w:color w:val="000000"/>
                <w:sz w:val="20"/>
              </w:rPr>
              <w:t>
ного государства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Аварийное оповещение (Alerting – ALR). Сообщение, касающееся аварийного оповещения, передается в том случае, когда орган ОВД считает, что воздушное судно находится в аварийном положении. Указывается в одной из трех стадий:</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сведений, установления факта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РДЦ(РДП)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бедствия - DЕТRЕSFА.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Уполномочен-</w:t>
            </w:r>
          </w:p>
          <w:p>
            <w:pPr>
              <w:spacing w:after="20"/>
              <w:ind w:left="20"/>
              <w:jc w:val="both"/>
            </w:pPr>
            <w:r>
              <w:rPr>
                <w:rFonts w:ascii="Times New Roman"/>
                <w:b w:val="false"/>
                <w:i w:val="false"/>
                <w:color w:val="000000"/>
                <w:sz w:val="20"/>
              </w:rPr>
              <w:t>
ному органу в сфере гражданской авиации;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Уполномочен-</w:t>
            </w:r>
          </w:p>
          <w:p>
            <w:pPr>
              <w:spacing w:after="20"/>
              <w:ind w:left="20"/>
              <w:jc w:val="both"/>
            </w:pPr>
            <w:r>
              <w:rPr>
                <w:rFonts w:ascii="Times New Roman"/>
                <w:b w:val="false"/>
                <w:i w:val="false"/>
                <w:color w:val="000000"/>
                <w:sz w:val="20"/>
              </w:rPr>
              <w:t>
ному органу в сфере гражданской авиации;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тревоги – АLЕRFА.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Органу войск ПВО(только авиационное происшествие);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Органу войск ПВО(только авиацион-</w:t>
            </w:r>
          </w:p>
          <w:p>
            <w:pPr>
              <w:spacing w:after="20"/>
              <w:ind w:left="20"/>
              <w:jc w:val="both"/>
            </w:pPr>
            <w:r>
              <w:rPr>
                <w:rFonts w:ascii="Times New Roman"/>
                <w:b w:val="false"/>
                <w:i w:val="false"/>
                <w:color w:val="000000"/>
                <w:sz w:val="20"/>
              </w:rPr>
              <w:t>
ное происшествие);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неопределенности – INСЕRFА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ГЦ УВД по государственным ВС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ГЦ УВД по государствен-</w:t>
            </w:r>
          </w:p>
          <w:p>
            <w:pPr>
              <w:spacing w:after="20"/>
              <w:ind w:left="20"/>
              <w:jc w:val="both"/>
            </w:pPr>
            <w:r>
              <w:rPr>
                <w:rFonts w:ascii="Times New Roman"/>
                <w:b w:val="false"/>
                <w:i w:val="false"/>
                <w:color w:val="000000"/>
                <w:sz w:val="20"/>
              </w:rPr>
              <w:t>
ным ВС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 ANV- акт незаконного вмешательства в деятельность гражданской авиации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Немедленно по получении сведений, установления факта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РДЦ(РДП)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Уполномочен-</w:t>
            </w:r>
          </w:p>
          <w:p>
            <w:pPr>
              <w:spacing w:after="20"/>
              <w:ind w:left="20"/>
              <w:jc w:val="both"/>
            </w:pPr>
            <w:r>
              <w:rPr>
                <w:rFonts w:ascii="Times New Roman"/>
                <w:b w:val="false"/>
                <w:i w:val="false"/>
                <w:color w:val="000000"/>
                <w:sz w:val="20"/>
              </w:rPr>
              <w:t>
ный орган в сфере гражданской авиации;</w:t>
            </w:r>
          </w:p>
          <w:p>
            <w:pPr>
              <w:spacing w:after="20"/>
              <w:ind w:left="20"/>
              <w:jc w:val="both"/>
            </w:pPr>
            <w:r>
              <w:rPr>
                <w:rFonts w:ascii="Times New Roman"/>
                <w:b w:val="false"/>
                <w:i w:val="false"/>
                <w:color w:val="000000"/>
                <w:sz w:val="20"/>
              </w:rPr>
              <w:t>
3. Органу войск ПВО;</w:t>
            </w:r>
          </w:p>
          <w:p>
            <w:pPr>
              <w:spacing w:after="20"/>
              <w:ind w:left="20"/>
              <w:jc w:val="both"/>
            </w:pPr>
            <w:r>
              <w:rPr>
                <w:rFonts w:ascii="Times New Roman"/>
                <w:b w:val="false"/>
                <w:i w:val="false"/>
                <w:color w:val="000000"/>
                <w:sz w:val="20"/>
              </w:rPr>
              <w:t>
4. ГЦ УВД по государствен-</w:t>
            </w:r>
          </w:p>
          <w:p>
            <w:pPr>
              <w:spacing w:after="20"/>
              <w:ind w:left="20"/>
              <w:jc w:val="both"/>
            </w:pPr>
            <w:r>
              <w:rPr>
                <w:rFonts w:ascii="Times New Roman"/>
                <w:b w:val="false"/>
                <w:i w:val="false"/>
                <w:color w:val="000000"/>
                <w:sz w:val="20"/>
              </w:rPr>
              <w:t>
ным ВС;</w:t>
            </w:r>
          </w:p>
          <w:p>
            <w:pPr>
              <w:spacing w:after="20"/>
              <w:ind w:left="20"/>
              <w:jc w:val="both"/>
            </w:pPr>
            <w:r>
              <w:rPr>
                <w:rFonts w:ascii="Times New Roman"/>
                <w:b w:val="false"/>
                <w:i w:val="false"/>
                <w:color w:val="000000"/>
                <w:sz w:val="20"/>
              </w:rPr>
              <w:t>
5. РДЦ(РДП) по маршруту полета;</w:t>
            </w:r>
          </w:p>
          <w:p>
            <w:pPr>
              <w:spacing w:after="20"/>
              <w:ind w:left="20"/>
              <w:jc w:val="both"/>
            </w:pPr>
            <w:r>
              <w:rPr>
                <w:rFonts w:ascii="Times New Roman"/>
                <w:b w:val="false"/>
                <w:i w:val="false"/>
                <w:color w:val="000000"/>
                <w:sz w:val="20"/>
              </w:rPr>
              <w:t>
6. МДП по маршруту полета;</w:t>
            </w:r>
          </w:p>
          <w:p>
            <w:pPr>
              <w:spacing w:after="20"/>
              <w:ind w:left="20"/>
              <w:jc w:val="both"/>
            </w:pPr>
            <w:r>
              <w:rPr>
                <w:rFonts w:ascii="Times New Roman"/>
                <w:b w:val="false"/>
                <w:i w:val="false"/>
                <w:color w:val="000000"/>
                <w:sz w:val="20"/>
              </w:rPr>
              <w:t>
7. Брифинг аэродрома посадки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Уполномочен-</w:t>
            </w:r>
          </w:p>
          <w:p>
            <w:pPr>
              <w:spacing w:after="20"/>
              <w:ind w:left="20"/>
              <w:jc w:val="both"/>
            </w:pPr>
            <w:r>
              <w:rPr>
                <w:rFonts w:ascii="Times New Roman"/>
                <w:b w:val="false"/>
                <w:i w:val="false"/>
                <w:color w:val="000000"/>
                <w:sz w:val="20"/>
              </w:rPr>
              <w:t>
ный орган в сфере гражданской авиации;</w:t>
            </w:r>
          </w:p>
          <w:p>
            <w:pPr>
              <w:spacing w:after="20"/>
              <w:ind w:left="20"/>
              <w:jc w:val="both"/>
            </w:pPr>
            <w:r>
              <w:rPr>
                <w:rFonts w:ascii="Times New Roman"/>
                <w:b w:val="false"/>
                <w:i w:val="false"/>
                <w:color w:val="000000"/>
                <w:sz w:val="20"/>
              </w:rPr>
              <w:t>
3. Органу войск ПВО;</w:t>
            </w:r>
          </w:p>
          <w:p>
            <w:pPr>
              <w:spacing w:after="20"/>
              <w:ind w:left="20"/>
              <w:jc w:val="both"/>
            </w:pPr>
            <w:r>
              <w:rPr>
                <w:rFonts w:ascii="Times New Roman"/>
                <w:b w:val="false"/>
                <w:i w:val="false"/>
                <w:color w:val="000000"/>
                <w:sz w:val="20"/>
              </w:rPr>
              <w:t>
4. ГЦ УВД по государствен-</w:t>
            </w:r>
          </w:p>
          <w:p>
            <w:pPr>
              <w:spacing w:after="20"/>
              <w:ind w:left="20"/>
              <w:jc w:val="both"/>
            </w:pPr>
            <w:r>
              <w:rPr>
                <w:rFonts w:ascii="Times New Roman"/>
                <w:b w:val="false"/>
                <w:i w:val="false"/>
                <w:color w:val="000000"/>
                <w:sz w:val="20"/>
              </w:rPr>
              <w:t>
ным ВС</w:t>
            </w:r>
          </w:p>
          <w:p>
            <w:pPr>
              <w:spacing w:after="20"/>
              <w:ind w:left="20"/>
              <w:jc w:val="both"/>
            </w:pPr>
            <w:r>
              <w:rPr>
                <w:rFonts w:ascii="Times New Roman"/>
                <w:b w:val="false"/>
                <w:i w:val="false"/>
                <w:color w:val="000000"/>
                <w:sz w:val="20"/>
              </w:rPr>
              <w:t>
5. РДЦ(РДП) по маршруту полета в РК;</w:t>
            </w:r>
          </w:p>
          <w:p>
            <w:pPr>
              <w:spacing w:after="20"/>
              <w:ind w:left="20"/>
              <w:jc w:val="both"/>
            </w:pPr>
            <w:r>
              <w:rPr>
                <w:rFonts w:ascii="Times New Roman"/>
                <w:b w:val="false"/>
                <w:i w:val="false"/>
                <w:color w:val="000000"/>
                <w:sz w:val="20"/>
              </w:rPr>
              <w:t>
6. МДП по маршруту полета в РК;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 ANP- нарушение порядка использования воздушного пространства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установлению факта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РДЦ(РДП)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Уполномочен-</w:t>
            </w:r>
          </w:p>
          <w:p>
            <w:pPr>
              <w:spacing w:after="20"/>
              <w:ind w:left="20"/>
              <w:jc w:val="both"/>
            </w:pPr>
            <w:r>
              <w:rPr>
                <w:rFonts w:ascii="Times New Roman"/>
                <w:b w:val="false"/>
                <w:i w:val="false"/>
                <w:color w:val="000000"/>
                <w:sz w:val="20"/>
              </w:rPr>
              <w:t>
ный орган в сфере гражданской авиации;</w:t>
            </w:r>
          </w:p>
          <w:p>
            <w:pPr>
              <w:spacing w:after="20"/>
              <w:ind w:left="20"/>
              <w:jc w:val="both"/>
            </w:pPr>
            <w:r>
              <w:rPr>
                <w:rFonts w:ascii="Times New Roman"/>
                <w:b w:val="false"/>
                <w:i w:val="false"/>
                <w:color w:val="000000"/>
                <w:sz w:val="20"/>
              </w:rPr>
              <w:t>
3. Органу войск ПВО;</w:t>
            </w:r>
          </w:p>
          <w:p>
            <w:pPr>
              <w:spacing w:after="20"/>
              <w:ind w:left="20"/>
              <w:jc w:val="both"/>
            </w:pPr>
            <w:r>
              <w:rPr>
                <w:rFonts w:ascii="Times New Roman"/>
                <w:b w:val="false"/>
                <w:i w:val="false"/>
                <w:color w:val="000000"/>
                <w:sz w:val="20"/>
              </w:rPr>
              <w:t>
4. ГЦ УВД по государствен-</w:t>
            </w:r>
          </w:p>
          <w:p>
            <w:pPr>
              <w:spacing w:after="20"/>
              <w:ind w:left="20"/>
              <w:jc w:val="both"/>
            </w:pPr>
            <w:r>
              <w:rPr>
                <w:rFonts w:ascii="Times New Roman"/>
                <w:b w:val="false"/>
                <w:i w:val="false"/>
                <w:color w:val="000000"/>
                <w:sz w:val="20"/>
              </w:rPr>
              <w:t>
ным ВС;</w:t>
            </w:r>
          </w:p>
          <w:p>
            <w:pPr>
              <w:spacing w:after="20"/>
              <w:ind w:left="20"/>
              <w:jc w:val="both"/>
            </w:pPr>
            <w:r>
              <w:rPr>
                <w:rFonts w:ascii="Times New Roman"/>
                <w:b w:val="false"/>
                <w:i w:val="false"/>
                <w:color w:val="000000"/>
                <w:sz w:val="20"/>
              </w:rPr>
              <w:t>
5. РДЦ(РДП) по маршруту полета;</w:t>
            </w:r>
          </w:p>
          <w:p>
            <w:pPr>
              <w:spacing w:after="20"/>
              <w:ind w:left="20"/>
              <w:jc w:val="both"/>
            </w:pPr>
            <w:r>
              <w:rPr>
                <w:rFonts w:ascii="Times New Roman"/>
                <w:b w:val="false"/>
                <w:i w:val="false"/>
                <w:color w:val="000000"/>
                <w:sz w:val="20"/>
              </w:rPr>
              <w:t>
6. МДП по маршруту полета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Уполномочен-</w:t>
            </w:r>
          </w:p>
          <w:p>
            <w:pPr>
              <w:spacing w:after="20"/>
              <w:ind w:left="20"/>
              <w:jc w:val="both"/>
            </w:pPr>
            <w:r>
              <w:rPr>
                <w:rFonts w:ascii="Times New Roman"/>
                <w:b w:val="false"/>
                <w:i w:val="false"/>
                <w:color w:val="000000"/>
                <w:sz w:val="20"/>
              </w:rPr>
              <w:t>
ный орган в сфере гражданской авиации;</w:t>
            </w:r>
          </w:p>
          <w:p>
            <w:pPr>
              <w:spacing w:after="20"/>
              <w:ind w:left="20"/>
              <w:jc w:val="both"/>
            </w:pPr>
            <w:r>
              <w:rPr>
                <w:rFonts w:ascii="Times New Roman"/>
                <w:b w:val="false"/>
                <w:i w:val="false"/>
                <w:color w:val="000000"/>
                <w:sz w:val="20"/>
              </w:rPr>
              <w:t>
3. Органу войск ПВО;</w:t>
            </w:r>
          </w:p>
          <w:p>
            <w:pPr>
              <w:spacing w:after="20"/>
              <w:ind w:left="20"/>
              <w:jc w:val="both"/>
            </w:pPr>
            <w:r>
              <w:rPr>
                <w:rFonts w:ascii="Times New Roman"/>
                <w:b w:val="false"/>
                <w:i w:val="false"/>
                <w:color w:val="000000"/>
                <w:sz w:val="20"/>
              </w:rPr>
              <w:t>
4. ГЦ УВД по государствен-</w:t>
            </w:r>
          </w:p>
          <w:p>
            <w:pPr>
              <w:spacing w:after="20"/>
              <w:ind w:left="20"/>
              <w:jc w:val="both"/>
            </w:pPr>
            <w:r>
              <w:rPr>
                <w:rFonts w:ascii="Times New Roman"/>
                <w:b w:val="false"/>
                <w:i w:val="false"/>
                <w:color w:val="000000"/>
                <w:sz w:val="20"/>
              </w:rPr>
              <w:t>
ным ВС</w:t>
            </w:r>
          </w:p>
          <w:p>
            <w:pPr>
              <w:spacing w:after="20"/>
              <w:ind w:left="20"/>
              <w:jc w:val="both"/>
            </w:pPr>
            <w:r>
              <w:rPr>
                <w:rFonts w:ascii="Times New Roman"/>
                <w:b w:val="false"/>
                <w:i w:val="false"/>
                <w:color w:val="000000"/>
                <w:sz w:val="20"/>
              </w:rPr>
              <w:t>
5. РДЦ(РДП) по маршруту полета в РК;</w:t>
            </w:r>
          </w:p>
          <w:p>
            <w:pPr>
              <w:spacing w:after="20"/>
              <w:ind w:left="20"/>
              <w:jc w:val="both"/>
            </w:pPr>
            <w:r>
              <w:rPr>
                <w:rFonts w:ascii="Times New Roman"/>
                <w:b w:val="false"/>
                <w:i w:val="false"/>
                <w:color w:val="000000"/>
                <w:sz w:val="20"/>
              </w:rPr>
              <w:t>
6. МДП по маршруту полета в РК.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Отказ радиосвязи (Radiocommunication failure - RCF), передается в том случае, когда органу ОВД становится известно о том, что на воздушном судне, выполняющем полет в его районе ответственности имеет место отказ связи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сообщения</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РДЦ(РДП)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Уполномоченному органу в сфере гражданской авиации;</w:t>
            </w:r>
          </w:p>
          <w:p>
            <w:pPr>
              <w:spacing w:after="20"/>
              <w:ind w:left="20"/>
              <w:jc w:val="both"/>
            </w:pPr>
            <w:r>
              <w:rPr>
                <w:rFonts w:ascii="Times New Roman"/>
                <w:b w:val="false"/>
                <w:i w:val="false"/>
                <w:color w:val="000000"/>
                <w:sz w:val="20"/>
              </w:rPr>
              <w:t>
3. РДЦ (РДП) по маршруту полета и запасным аэродромам;</w:t>
            </w:r>
          </w:p>
          <w:p>
            <w:pPr>
              <w:spacing w:after="20"/>
              <w:ind w:left="20"/>
              <w:jc w:val="both"/>
            </w:pPr>
            <w:r>
              <w:rPr>
                <w:rFonts w:ascii="Times New Roman"/>
                <w:b w:val="false"/>
                <w:i w:val="false"/>
                <w:color w:val="000000"/>
                <w:sz w:val="20"/>
              </w:rPr>
              <w:t>
4. МДП по маршруту;</w:t>
            </w:r>
          </w:p>
          <w:p>
            <w:pPr>
              <w:spacing w:after="20"/>
              <w:ind w:left="20"/>
              <w:jc w:val="both"/>
            </w:pPr>
            <w:r>
              <w:rPr>
                <w:rFonts w:ascii="Times New Roman"/>
                <w:b w:val="false"/>
                <w:i w:val="false"/>
                <w:color w:val="000000"/>
                <w:sz w:val="20"/>
              </w:rPr>
              <w:t>
4. Брифинг аэродромов посадок по маршруту полета и запасным аэродромам;</w:t>
            </w:r>
          </w:p>
          <w:p>
            <w:pPr>
              <w:spacing w:after="20"/>
              <w:ind w:left="20"/>
              <w:jc w:val="both"/>
            </w:pPr>
            <w:r>
              <w:rPr>
                <w:rFonts w:ascii="Times New Roman"/>
                <w:b w:val="false"/>
                <w:i w:val="false"/>
                <w:color w:val="000000"/>
                <w:sz w:val="20"/>
              </w:rPr>
              <w:t>
5. ГЦ УВД по государствен-</w:t>
            </w:r>
          </w:p>
          <w:p>
            <w:pPr>
              <w:spacing w:after="20"/>
              <w:ind w:left="20"/>
              <w:jc w:val="both"/>
            </w:pPr>
            <w:r>
              <w:rPr>
                <w:rFonts w:ascii="Times New Roman"/>
                <w:b w:val="false"/>
                <w:i w:val="false"/>
                <w:color w:val="000000"/>
                <w:sz w:val="20"/>
              </w:rPr>
              <w:t>
ным ВС;</w:t>
            </w:r>
          </w:p>
          <w:p>
            <w:pPr>
              <w:spacing w:after="20"/>
              <w:ind w:left="20"/>
              <w:jc w:val="both"/>
            </w:pPr>
            <w:r>
              <w:rPr>
                <w:rFonts w:ascii="Times New Roman"/>
                <w:b w:val="false"/>
                <w:i w:val="false"/>
                <w:color w:val="000000"/>
                <w:sz w:val="20"/>
              </w:rPr>
              <w:t>
6. Органу войск ПВО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Уполномочен-</w:t>
            </w:r>
          </w:p>
          <w:p>
            <w:pPr>
              <w:spacing w:after="20"/>
              <w:ind w:left="20"/>
              <w:jc w:val="both"/>
            </w:pPr>
            <w:r>
              <w:rPr>
                <w:rFonts w:ascii="Times New Roman"/>
                <w:b w:val="false"/>
                <w:i w:val="false"/>
                <w:color w:val="000000"/>
                <w:sz w:val="20"/>
              </w:rPr>
              <w:t xml:space="preserve">
ному органу в сфере гражданской авиации; </w:t>
            </w:r>
          </w:p>
          <w:p>
            <w:pPr>
              <w:spacing w:after="20"/>
              <w:ind w:left="20"/>
              <w:jc w:val="both"/>
            </w:pPr>
            <w:r>
              <w:rPr>
                <w:rFonts w:ascii="Times New Roman"/>
                <w:b w:val="false"/>
                <w:i w:val="false"/>
                <w:color w:val="000000"/>
                <w:sz w:val="20"/>
              </w:rPr>
              <w:t>
3. РДЦ (РДП) по маршруту полета и запасным аэродромам в РК;</w:t>
            </w:r>
          </w:p>
          <w:p>
            <w:pPr>
              <w:spacing w:after="20"/>
              <w:ind w:left="20"/>
              <w:jc w:val="both"/>
            </w:pPr>
            <w:r>
              <w:rPr>
                <w:rFonts w:ascii="Times New Roman"/>
                <w:b w:val="false"/>
                <w:i w:val="false"/>
                <w:color w:val="000000"/>
                <w:sz w:val="20"/>
              </w:rPr>
              <w:t>
4. МДП по маршруту в РК;</w:t>
            </w:r>
          </w:p>
          <w:p>
            <w:pPr>
              <w:spacing w:after="20"/>
              <w:ind w:left="20"/>
              <w:jc w:val="both"/>
            </w:pPr>
            <w:r>
              <w:rPr>
                <w:rFonts w:ascii="Times New Roman"/>
                <w:b w:val="false"/>
                <w:i w:val="false"/>
                <w:color w:val="000000"/>
                <w:sz w:val="20"/>
              </w:rPr>
              <w:t>
4. Брифинг аэродромов посадок по маршруту полета и запасным аэродромам в РК;</w:t>
            </w:r>
          </w:p>
          <w:p>
            <w:pPr>
              <w:spacing w:after="20"/>
              <w:ind w:left="20"/>
              <w:jc w:val="both"/>
            </w:pPr>
            <w:r>
              <w:rPr>
                <w:rFonts w:ascii="Times New Roman"/>
                <w:b w:val="false"/>
                <w:i w:val="false"/>
                <w:color w:val="000000"/>
                <w:sz w:val="20"/>
              </w:rPr>
              <w:t>
5. ГЦ УВД по государствен-</w:t>
            </w:r>
          </w:p>
          <w:p>
            <w:pPr>
              <w:spacing w:after="20"/>
              <w:ind w:left="20"/>
              <w:jc w:val="both"/>
            </w:pPr>
            <w:r>
              <w:rPr>
                <w:rFonts w:ascii="Times New Roman"/>
                <w:b w:val="false"/>
                <w:i w:val="false"/>
                <w:color w:val="000000"/>
                <w:sz w:val="20"/>
              </w:rPr>
              <w:t>
ным ВС;</w:t>
            </w:r>
          </w:p>
          <w:p>
            <w:pPr>
              <w:spacing w:after="20"/>
              <w:ind w:left="20"/>
              <w:jc w:val="both"/>
            </w:pPr>
            <w:r>
              <w:rPr>
                <w:rFonts w:ascii="Times New Roman"/>
                <w:b w:val="false"/>
                <w:i w:val="false"/>
                <w:color w:val="000000"/>
                <w:sz w:val="20"/>
              </w:rPr>
              <w:t>
6. Органу войск ПВО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 – пролет Государственной границы, границы РОВД и ПОД при выполнении литера "А"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 мин после пролета ПОД</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Органу войск ПВО (пролет Государствен-</w:t>
            </w:r>
          </w:p>
          <w:p>
            <w:pPr>
              <w:spacing w:after="20"/>
              <w:ind w:left="20"/>
              <w:jc w:val="both"/>
            </w:pPr>
            <w:r>
              <w:rPr>
                <w:rFonts w:ascii="Times New Roman"/>
                <w:b w:val="false"/>
                <w:i w:val="false"/>
                <w:color w:val="000000"/>
                <w:sz w:val="20"/>
              </w:rPr>
              <w:t>
ной границы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 кратковременные ограничения на использования воздушного пространства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от органа УВД</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Брифинг;</w:t>
            </w:r>
          </w:p>
          <w:p>
            <w:pPr>
              <w:spacing w:after="20"/>
              <w:ind w:left="20"/>
              <w:jc w:val="both"/>
            </w:pPr>
            <w:r>
              <w:rPr>
                <w:rFonts w:ascii="Times New Roman"/>
                <w:b w:val="false"/>
                <w:i w:val="false"/>
                <w:color w:val="000000"/>
                <w:sz w:val="20"/>
              </w:rPr>
              <w:t>
3. РДЦ(РДП);</w:t>
            </w:r>
          </w:p>
          <w:p>
            <w:pPr>
              <w:spacing w:after="20"/>
              <w:ind w:left="20"/>
              <w:jc w:val="both"/>
            </w:pPr>
            <w:r>
              <w:rPr>
                <w:rFonts w:ascii="Times New Roman"/>
                <w:b w:val="false"/>
                <w:i w:val="false"/>
                <w:color w:val="000000"/>
                <w:sz w:val="20"/>
              </w:rPr>
              <w:t>
4. МДП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Брифинг в РК;</w:t>
            </w:r>
          </w:p>
          <w:p>
            <w:pPr>
              <w:spacing w:after="20"/>
              <w:ind w:left="20"/>
              <w:jc w:val="both"/>
            </w:pPr>
            <w:r>
              <w:rPr>
                <w:rFonts w:ascii="Times New Roman"/>
                <w:b w:val="false"/>
                <w:i w:val="false"/>
                <w:color w:val="000000"/>
                <w:sz w:val="20"/>
              </w:rPr>
              <w:t>
3. РДЦ(РДП) в РК;</w:t>
            </w:r>
          </w:p>
          <w:p>
            <w:pPr>
              <w:spacing w:after="20"/>
              <w:ind w:left="20"/>
              <w:jc w:val="both"/>
            </w:pPr>
            <w:r>
              <w:rPr>
                <w:rFonts w:ascii="Times New Roman"/>
                <w:b w:val="false"/>
                <w:i w:val="false"/>
                <w:color w:val="000000"/>
                <w:sz w:val="20"/>
              </w:rPr>
              <w:t>
4. МДП в РК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 отмена кратковременных ограничений на использования воздушного пространства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от органа УВД</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Брифинг;</w:t>
            </w:r>
          </w:p>
          <w:p>
            <w:pPr>
              <w:spacing w:after="20"/>
              <w:ind w:left="20"/>
              <w:jc w:val="both"/>
            </w:pPr>
            <w:r>
              <w:rPr>
                <w:rFonts w:ascii="Times New Roman"/>
                <w:b w:val="false"/>
                <w:i w:val="false"/>
                <w:color w:val="000000"/>
                <w:sz w:val="20"/>
              </w:rPr>
              <w:t>
3. РДЦ(РДП);</w:t>
            </w:r>
          </w:p>
          <w:p>
            <w:pPr>
              <w:spacing w:after="20"/>
              <w:ind w:left="20"/>
              <w:jc w:val="both"/>
            </w:pPr>
            <w:r>
              <w:rPr>
                <w:rFonts w:ascii="Times New Roman"/>
                <w:b w:val="false"/>
                <w:i w:val="false"/>
                <w:color w:val="000000"/>
                <w:sz w:val="20"/>
              </w:rPr>
              <w:t>
4. МДП.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Брифинг в РК;</w:t>
            </w:r>
          </w:p>
          <w:p>
            <w:pPr>
              <w:spacing w:after="20"/>
              <w:ind w:left="20"/>
              <w:jc w:val="both"/>
            </w:pPr>
            <w:r>
              <w:rPr>
                <w:rFonts w:ascii="Times New Roman"/>
                <w:b w:val="false"/>
                <w:i w:val="false"/>
                <w:color w:val="000000"/>
                <w:sz w:val="20"/>
              </w:rPr>
              <w:t>
3. РДЦ(РДП) в РК;</w:t>
            </w:r>
          </w:p>
          <w:p>
            <w:pPr>
              <w:spacing w:after="20"/>
              <w:ind w:left="20"/>
              <w:jc w:val="both"/>
            </w:pPr>
            <w:r>
              <w:rPr>
                <w:rFonts w:ascii="Times New Roman"/>
                <w:b w:val="false"/>
                <w:i w:val="false"/>
                <w:color w:val="000000"/>
                <w:sz w:val="20"/>
              </w:rPr>
              <w:t>
4. МДП в РК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Сообщения ГЦ ПВД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РПЛ - повторяющийся план полета (RPL – Repetitive Flight plan) -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7 календарных дней до начала полета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ПВД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РДЦ(РДП) по маршруту полета;</w:t>
            </w:r>
          </w:p>
          <w:p>
            <w:pPr>
              <w:spacing w:after="20"/>
              <w:ind w:left="20"/>
              <w:jc w:val="both"/>
            </w:pPr>
            <w:r>
              <w:rPr>
                <w:rFonts w:ascii="Times New Roman"/>
                <w:b w:val="false"/>
                <w:i w:val="false"/>
                <w:color w:val="000000"/>
                <w:sz w:val="20"/>
              </w:rPr>
              <w:t>
2. Брифинг аэродромов вылета и посадок;</w:t>
            </w:r>
          </w:p>
          <w:p>
            <w:pPr>
              <w:spacing w:after="20"/>
              <w:ind w:left="20"/>
              <w:jc w:val="both"/>
            </w:pPr>
            <w:r>
              <w:rPr>
                <w:rFonts w:ascii="Times New Roman"/>
                <w:b w:val="false"/>
                <w:i w:val="false"/>
                <w:color w:val="000000"/>
                <w:sz w:val="20"/>
              </w:rPr>
              <w:t>
3. Органу войск ПВО;</w:t>
            </w:r>
          </w:p>
          <w:p>
            <w:pPr>
              <w:spacing w:after="20"/>
              <w:ind w:left="20"/>
              <w:jc w:val="both"/>
            </w:pPr>
            <w:r>
              <w:rPr>
                <w:rFonts w:ascii="Times New Roman"/>
                <w:b w:val="false"/>
                <w:i w:val="false"/>
                <w:color w:val="000000"/>
                <w:sz w:val="20"/>
              </w:rPr>
              <w:t>
4.  Уполномочен-</w:t>
            </w:r>
          </w:p>
          <w:p>
            <w:pPr>
              <w:spacing w:after="20"/>
              <w:ind w:left="20"/>
              <w:jc w:val="both"/>
            </w:pPr>
            <w:r>
              <w:rPr>
                <w:rFonts w:ascii="Times New Roman"/>
                <w:b w:val="false"/>
                <w:i w:val="false"/>
                <w:color w:val="000000"/>
                <w:sz w:val="20"/>
              </w:rPr>
              <w:t>
ный орган в сфере гражданской авиации;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РДЦ(РДП) по маршруту полета в РК;</w:t>
            </w:r>
          </w:p>
          <w:p>
            <w:pPr>
              <w:spacing w:after="20"/>
              <w:ind w:left="20"/>
              <w:jc w:val="both"/>
            </w:pPr>
            <w:r>
              <w:rPr>
                <w:rFonts w:ascii="Times New Roman"/>
                <w:b w:val="false"/>
                <w:i w:val="false"/>
                <w:color w:val="000000"/>
                <w:sz w:val="20"/>
              </w:rPr>
              <w:t>
2. Брифинг аэродромов вылета и посадок в РК;</w:t>
            </w:r>
          </w:p>
          <w:p>
            <w:pPr>
              <w:spacing w:after="20"/>
              <w:ind w:left="20"/>
              <w:jc w:val="both"/>
            </w:pPr>
            <w:r>
              <w:rPr>
                <w:rFonts w:ascii="Times New Roman"/>
                <w:b w:val="false"/>
                <w:i w:val="false"/>
                <w:color w:val="000000"/>
                <w:sz w:val="20"/>
              </w:rPr>
              <w:t>
3. Органу войск ПВО;</w:t>
            </w:r>
          </w:p>
          <w:p>
            <w:pPr>
              <w:spacing w:after="20"/>
              <w:ind w:left="20"/>
              <w:jc w:val="both"/>
            </w:pPr>
            <w:r>
              <w:rPr>
                <w:rFonts w:ascii="Times New Roman"/>
                <w:b w:val="false"/>
                <w:i w:val="false"/>
                <w:color w:val="000000"/>
                <w:sz w:val="20"/>
              </w:rPr>
              <w:t>
4.  Уполномочен-</w:t>
            </w:r>
          </w:p>
          <w:p>
            <w:pPr>
              <w:spacing w:after="20"/>
              <w:ind w:left="20"/>
              <w:jc w:val="both"/>
            </w:pPr>
            <w:r>
              <w:rPr>
                <w:rFonts w:ascii="Times New Roman"/>
                <w:b w:val="false"/>
                <w:i w:val="false"/>
                <w:color w:val="000000"/>
                <w:sz w:val="20"/>
              </w:rPr>
              <w:t>
ный орган в сфере гражданской авиации;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изменение (Change или Modification – CHG). Сообщение об изменениях постоянного характера передается в том случае, когда необходимо внести какое-либо изменение в основные данные плана полета (RPL), содержащиеся в переданных ранее данных RPL ЦНЛ - Отмена (Cancel - CNL)</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3 календарных дня до начала полета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ПВД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РДЦ(РДП) по маршруту полета</w:t>
            </w:r>
          </w:p>
          <w:p>
            <w:pPr>
              <w:spacing w:after="20"/>
              <w:ind w:left="20"/>
              <w:jc w:val="both"/>
            </w:pPr>
            <w:r>
              <w:rPr>
                <w:rFonts w:ascii="Times New Roman"/>
                <w:b w:val="false"/>
                <w:i w:val="false"/>
                <w:color w:val="000000"/>
                <w:sz w:val="20"/>
              </w:rPr>
              <w:t>
2. Брифинг аэродромов вылета и посадок</w:t>
            </w:r>
          </w:p>
          <w:p>
            <w:pPr>
              <w:spacing w:after="20"/>
              <w:ind w:left="20"/>
              <w:jc w:val="both"/>
            </w:pPr>
            <w:r>
              <w:rPr>
                <w:rFonts w:ascii="Times New Roman"/>
                <w:b w:val="false"/>
                <w:i w:val="false"/>
                <w:color w:val="000000"/>
                <w:sz w:val="20"/>
              </w:rPr>
              <w:t>
3. Органу войск ПВО</w:t>
            </w:r>
          </w:p>
          <w:p>
            <w:pPr>
              <w:spacing w:after="20"/>
              <w:ind w:left="20"/>
              <w:jc w:val="both"/>
            </w:pPr>
            <w:r>
              <w:rPr>
                <w:rFonts w:ascii="Times New Roman"/>
                <w:b w:val="false"/>
                <w:i w:val="false"/>
                <w:color w:val="000000"/>
                <w:sz w:val="20"/>
              </w:rPr>
              <w:t>
4. Уполномочен-</w:t>
            </w:r>
          </w:p>
          <w:p>
            <w:pPr>
              <w:spacing w:after="20"/>
              <w:ind w:left="20"/>
              <w:jc w:val="both"/>
            </w:pPr>
            <w:r>
              <w:rPr>
                <w:rFonts w:ascii="Times New Roman"/>
                <w:b w:val="false"/>
                <w:i w:val="false"/>
                <w:color w:val="000000"/>
                <w:sz w:val="20"/>
              </w:rPr>
              <w:t>
ный орган в сфере гражданской авиации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РДЦ(РДП) по маршруту полета в РК</w:t>
            </w:r>
          </w:p>
          <w:p>
            <w:pPr>
              <w:spacing w:after="20"/>
              <w:ind w:left="20"/>
              <w:jc w:val="both"/>
            </w:pPr>
            <w:r>
              <w:rPr>
                <w:rFonts w:ascii="Times New Roman"/>
                <w:b w:val="false"/>
                <w:i w:val="false"/>
                <w:color w:val="000000"/>
                <w:sz w:val="20"/>
              </w:rPr>
              <w:t>
2. Брифинг аэродромов вылета и посадок в РК</w:t>
            </w:r>
          </w:p>
          <w:p>
            <w:pPr>
              <w:spacing w:after="20"/>
              <w:ind w:left="20"/>
              <w:jc w:val="both"/>
            </w:pPr>
            <w:r>
              <w:rPr>
                <w:rFonts w:ascii="Times New Roman"/>
                <w:b w:val="false"/>
                <w:i w:val="false"/>
                <w:color w:val="000000"/>
                <w:sz w:val="20"/>
              </w:rPr>
              <w:t>
3. Органу войск ПВО</w:t>
            </w:r>
          </w:p>
          <w:p>
            <w:pPr>
              <w:spacing w:after="20"/>
              <w:ind w:left="20"/>
              <w:jc w:val="both"/>
            </w:pPr>
            <w:r>
              <w:rPr>
                <w:rFonts w:ascii="Times New Roman"/>
                <w:b w:val="false"/>
                <w:i w:val="false"/>
                <w:color w:val="000000"/>
                <w:sz w:val="20"/>
              </w:rPr>
              <w:t>
4. Уполномочен-</w:t>
            </w:r>
          </w:p>
          <w:p>
            <w:pPr>
              <w:spacing w:after="20"/>
              <w:ind w:left="20"/>
              <w:jc w:val="both"/>
            </w:pPr>
            <w:r>
              <w:rPr>
                <w:rFonts w:ascii="Times New Roman"/>
                <w:b w:val="false"/>
                <w:i w:val="false"/>
                <w:color w:val="000000"/>
                <w:sz w:val="20"/>
              </w:rPr>
              <w:t>
ный орган в сфере гражданской авиации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ПЛН - выписки планов использования воздушного пространства на предстоящие и текущие сутки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предстоящие сутки - не позднее 21.00 местного времени.</w:t>
            </w:r>
          </w:p>
          <w:p>
            <w:pPr>
              <w:spacing w:after="20"/>
              <w:ind w:left="20"/>
              <w:jc w:val="both"/>
            </w:pPr>
            <w:r>
              <w:rPr>
                <w:rFonts w:ascii="Times New Roman"/>
                <w:b w:val="false"/>
                <w:i w:val="false"/>
                <w:color w:val="000000"/>
                <w:sz w:val="20"/>
              </w:rPr>
              <w:t>
На текущие сутки - немедленно по изменению текущего плана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ПВД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РДЦ(РДП) по маршруту полета в РК;</w:t>
            </w:r>
          </w:p>
          <w:p>
            <w:pPr>
              <w:spacing w:after="20"/>
              <w:ind w:left="20"/>
              <w:jc w:val="both"/>
            </w:pPr>
            <w:r>
              <w:rPr>
                <w:rFonts w:ascii="Times New Roman"/>
                <w:b w:val="false"/>
                <w:i w:val="false"/>
                <w:color w:val="000000"/>
                <w:sz w:val="20"/>
              </w:rPr>
              <w:t>
2. Брифинг аэродромов вылета и посадок в РК;</w:t>
            </w:r>
          </w:p>
          <w:p>
            <w:pPr>
              <w:spacing w:after="20"/>
              <w:ind w:left="20"/>
              <w:jc w:val="both"/>
            </w:pPr>
            <w:r>
              <w:rPr>
                <w:rFonts w:ascii="Times New Roman"/>
                <w:b w:val="false"/>
                <w:i w:val="false"/>
                <w:color w:val="000000"/>
                <w:sz w:val="20"/>
              </w:rPr>
              <w:t>
3. Органу войск ПВО;</w:t>
            </w:r>
          </w:p>
          <w:p>
            <w:pPr>
              <w:spacing w:after="20"/>
              <w:ind w:left="20"/>
              <w:jc w:val="both"/>
            </w:pPr>
            <w:r>
              <w:rPr>
                <w:rFonts w:ascii="Times New Roman"/>
                <w:b w:val="false"/>
                <w:i w:val="false"/>
                <w:color w:val="000000"/>
                <w:sz w:val="20"/>
              </w:rPr>
              <w:t>
4. МДП по маршруту полетов в РК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не утверждение плана полета, запрет на использование воздушного пространства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минут после получения плана полета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ПВД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Уполномоченный орган в сфере гражданской авиации;</w:t>
            </w:r>
          </w:p>
          <w:p>
            <w:pPr>
              <w:spacing w:after="20"/>
              <w:ind w:left="20"/>
              <w:jc w:val="both"/>
            </w:pPr>
            <w:r>
              <w:rPr>
                <w:rFonts w:ascii="Times New Roman"/>
                <w:b w:val="false"/>
                <w:i w:val="false"/>
                <w:color w:val="000000"/>
                <w:sz w:val="20"/>
              </w:rPr>
              <w:t>
2. Брифинг аэродромов вылета подавшего план полета;</w:t>
            </w:r>
          </w:p>
          <w:p>
            <w:pPr>
              <w:spacing w:after="20"/>
              <w:ind w:left="20"/>
              <w:jc w:val="both"/>
            </w:pPr>
            <w:r>
              <w:rPr>
                <w:rFonts w:ascii="Times New Roman"/>
                <w:b w:val="false"/>
                <w:i w:val="false"/>
                <w:color w:val="000000"/>
                <w:sz w:val="20"/>
              </w:rPr>
              <w:t>
3. ГЦ УВД;</w:t>
            </w:r>
          </w:p>
          <w:p>
            <w:pPr>
              <w:spacing w:after="20"/>
              <w:ind w:left="20"/>
              <w:jc w:val="both"/>
            </w:pPr>
            <w:r>
              <w:rPr>
                <w:rFonts w:ascii="Times New Roman"/>
                <w:b w:val="false"/>
                <w:i w:val="false"/>
                <w:color w:val="000000"/>
                <w:sz w:val="20"/>
              </w:rPr>
              <w:t>
4. Эксплуатанту ВС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Уполномоченный орган в сфере гражданской авиации;</w:t>
            </w:r>
          </w:p>
          <w:p>
            <w:pPr>
              <w:spacing w:after="20"/>
              <w:ind w:left="20"/>
              <w:jc w:val="both"/>
            </w:pPr>
            <w:r>
              <w:rPr>
                <w:rFonts w:ascii="Times New Roman"/>
                <w:b w:val="false"/>
                <w:i w:val="false"/>
                <w:color w:val="000000"/>
                <w:sz w:val="20"/>
              </w:rPr>
              <w:t>
2. Брифинг аэродромов вылета подавшего план полета;</w:t>
            </w:r>
          </w:p>
          <w:p>
            <w:pPr>
              <w:spacing w:after="20"/>
              <w:ind w:left="20"/>
              <w:jc w:val="both"/>
            </w:pPr>
            <w:r>
              <w:rPr>
                <w:rFonts w:ascii="Times New Roman"/>
                <w:b w:val="false"/>
                <w:i w:val="false"/>
                <w:color w:val="000000"/>
                <w:sz w:val="20"/>
              </w:rPr>
              <w:t>
3. ГЦ УВД;</w:t>
            </w:r>
          </w:p>
          <w:p>
            <w:pPr>
              <w:spacing w:after="20"/>
              <w:ind w:left="20"/>
              <w:jc w:val="both"/>
            </w:pPr>
            <w:r>
              <w:rPr>
                <w:rFonts w:ascii="Times New Roman"/>
                <w:b w:val="false"/>
                <w:i w:val="false"/>
                <w:color w:val="000000"/>
                <w:sz w:val="20"/>
              </w:rPr>
              <w:t>
4. Эксплуатанту ВС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 - выполнение литерных рейсов</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Накануне дня полета - при получении указания уполномочен-</w:t>
            </w:r>
          </w:p>
          <w:p>
            <w:pPr>
              <w:spacing w:after="20"/>
              <w:ind w:left="20"/>
              <w:jc w:val="both"/>
            </w:pPr>
            <w:r>
              <w:rPr>
                <w:rFonts w:ascii="Times New Roman"/>
                <w:b w:val="false"/>
                <w:i w:val="false"/>
                <w:color w:val="000000"/>
                <w:sz w:val="20"/>
              </w:rPr>
              <w:t>
ного органа в сфере гражданской авиации, поступившее за сутки до выполнения полета;</w:t>
            </w:r>
          </w:p>
          <w:p>
            <w:pPr>
              <w:spacing w:after="20"/>
              <w:ind w:left="20"/>
              <w:jc w:val="both"/>
            </w:pPr>
            <w:r>
              <w:rPr>
                <w:rFonts w:ascii="Times New Roman"/>
                <w:b w:val="false"/>
                <w:i w:val="false"/>
                <w:color w:val="000000"/>
                <w:sz w:val="20"/>
              </w:rPr>
              <w:t>
Немедленно - по получению указания уполномочен-</w:t>
            </w:r>
          </w:p>
          <w:p>
            <w:pPr>
              <w:spacing w:after="20"/>
              <w:ind w:left="20"/>
              <w:jc w:val="both"/>
            </w:pPr>
            <w:r>
              <w:rPr>
                <w:rFonts w:ascii="Times New Roman"/>
                <w:b w:val="false"/>
                <w:i w:val="false"/>
                <w:color w:val="000000"/>
                <w:sz w:val="20"/>
              </w:rPr>
              <w:t>
ного органа в сфере гражданской авиации в день вылета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ПВД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Эксплуатанту ВС РК;</w:t>
            </w:r>
          </w:p>
          <w:p>
            <w:pPr>
              <w:spacing w:after="20"/>
              <w:ind w:left="20"/>
              <w:jc w:val="both"/>
            </w:pPr>
            <w:r>
              <w:rPr>
                <w:rFonts w:ascii="Times New Roman"/>
                <w:b w:val="false"/>
                <w:i w:val="false"/>
                <w:color w:val="000000"/>
                <w:sz w:val="20"/>
              </w:rPr>
              <w:t>
2. РДЦ (РДП) по маршруту полета;</w:t>
            </w:r>
          </w:p>
          <w:p>
            <w:pPr>
              <w:spacing w:after="20"/>
              <w:ind w:left="20"/>
              <w:jc w:val="both"/>
            </w:pPr>
            <w:r>
              <w:rPr>
                <w:rFonts w:ascii="Times New Roman"/>
                <w:b w:val="false"/>
                <w:i w:val="false"/>
                <w:color w:val="000000"/>
                <w:sz w:val="20"/>
              </w:rPr>
              <w:t>
3. МДП по маршруту полета;</w:t>
            </w:r>
          </w:p>
          <w:p>
            <w:pPr>
              <w:spacing w:after="20"/>
              <w:ind w:left="20"/>
              <w:jc w:val="both"/>
            </w:pPr>
            <w:r>
              <w:rPr>
                <w:rFonts w:ascii="Times New Roman"/>
                <w:b w:val="false"/>
                <w:i w:val="false"/>
                <w:color w:val="000000"/>
                <w:sz w:val="20"/>
              </w:rPr>
              <w:t>
4. ГЦ УВД;</w:t>
            </w:r>
          </w:p>
          <w:p>
            <w:pPr>
              <w:spacing w:after="20"/>
              <w:ind w:left="20"/>
              <w:jc w:val="both"/>
            </w:pPr>
            <w:r>
              <w:rPr>
                <w:rFonts w:ascii="Times New Roman"/>
                <w:b w:val="false"/>
                <w:i w:val="false"/>
                <w:color w:val="000000"/>
                <w:sz w:val="20"/>
              </w:rPr>
              <w:t>
5. Брифинг аэродромов вылета и посадок по маршруту полета и запасным;</w:t>
            </w:r>
          </w:p>
          <w:p>
            <w:pPr>
              <w:spacing w:after="20"/>
              <w:ind w:left="20"/>
              <w:jc w:val="both"/>
            </w:pPr>
            <w:r>
              <w:rPr>
                <w:rFonts w:ascii="Times New Roman"/>
                <w:b w:val="false"/>
                <w:i w:val="false"/>
                <w:color w:val="000000"/>
                <w:sz w:val="20"/>
              </w:rPr>
              <w:t>
6. ДСА аэропортов вылета и посадок.</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Эксплуатанту ВС РК;</w:t>
            </w:r>
          </w:p>
          <w:p>
            <w:pPr>
              <w:spacing w:after="20"/>
              <w:ind w:left="20"/>
              <w:jc w:val="both"/>
            </w:pPr>
            <w:r>
              <w:rPr>
                <w:rFonts w:ascii="Times New Roman"/>
                <w:b w:val="false"/>
                <w:i w:val="false"/>
                <w:color w:val="000000"/>
                <w:sz w:val="20"/>
              </w:rPr>
              <w:t>
2. РДЦ (РДП) по маршруту полета в РК;</w:t>
            </w:r>
          </w:p>
          <w:p>
            <w:pPr>
              <w:spacing w:after="20"/>
              <w:ind w:left="20"/>
              <w:jc w:val="both"/>
            </w:pPr>
            <w:r>
              <w:rPr>
                <w:rFonts w:ascii="Times New Roman"/>
                <w:b w:val="false"/>
                <w:i w:val="false"/>
                <w:color w:val="000000"/>
                <w:sz w:val="20"/>
              </w:rPr>
              <w:t>
3. МДП по маршруту полета в РК;</w:t>
            </w:r>
          </w:p>
          <w:p>
            <w:pPr>
              <w:spacing w:after="20"/>
              <w:ind w:left="20"/>
              <w:jc w:val="both"/>
            </w:pPr>
            <w:r>
              <w:rPr>
                <w:rFonts w:ascii="Times New Roman"/>
                <w:b w:val="false"/>
                <w:i w:val="false"/>
                <w:color w:val="000000"/>
                <w:sz w:val="20"/>
              </w:rPr>
              <w:t>
4. ГЦ УВД;</w:t>
            </w:r>
          </w:p>
          <w:p>
            <w:pPr>
              <w:spacing w:after="20"/>
              <w:ind w:left="20"/>
              <w:jc w:val="both"/>
            </w:pPr>
            <w:r>
              <w:rPr>
                <w:rFonts w:ascii="Times New Roman"/>
                <w:b w:val="false"/>
                <w:i w:val="false"/>
                <w:color w:val="000000"/>
                <w:sz w:val="20"/>
              </w:rPr>
              <w:t>
5. Брифинг аэродромов вылета и посадок по маршруту полета и запасным в РК;.</w:t>
            </w:r>
          </w:p>
          <w:p>
            <w:pPr>
              <w:spacing w:after="20"/>
              <w:ind w:left="20"/>
              <w:jc w:val="both"/>
            </w:pPr>
            <w:r>
              <w:rPr>
                <w:rFonts w:ascii="Times New Roman"/>
                <w:b w:val="false"/>
                <w:i w:val="false"/>
                <w:color w:val="000000"/>
                <w:sz w:val="20"/>
              </w:rPr>
              <w:t>
6. ДСА аэропортов вылета и посадок в РК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 – режим использования воздушного пространства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после получения информации об установлении от ГЦ УВД</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ПВД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РДЦ(РДП);</w:t>
            </w:r>
          </w:p>
          <w:p>
            <w:pPr>
              <w:spacing w:after="20"/>
              <w:ind w:left="20"/>
              <w:jc w:val="both"/>
            </w:pPr>
            <w:r>
              <w:rPr>
                <w:rFonts w:ascii="Times New Roman"/>
                <w:b w:val="false"/>
                <w:i w:val="false"/>
                <w:color w:val="000000"/>
                <w:sz w:val="20"/>
              </w:rPr>
              <w:t>
2.  NOTAM-офис;</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МДП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РДЦ(РДП)в РК;</w:t>
            </w:r>
          </w:p>
          <w:p>
            <w:pPr>
              <w:spacing w:after="20"/>
              <w:ind w:left="20"/>
              <w:jc w:val="both"/>
            </w:pPr>
            <w:r>
              <w:rPr>
                <w:rFonts w:ascii="Times New Roman"/>
                <w:b w:val="false"/>
                <w:i w:val="false"/>
                <w:color w:val="000000"/>
                <w:sz w:val="20"/>
              </w:rPr>
              <w:t>
2. NOTAM-офис;</w:t>
            </w:r>
          </w:p>
          <w:p>
            <w:pPr>
              <w:spacing w:after="20"/>
              <w:ind w:left="20"/>
              <w:jc w:val="both"/>
            </w:pPr>
            <w:r>
              <w:rPr>
                <w:rFonts w:ascii="Times New Roman"/>
                <w:b w:val="false"/>
                <w:i w:val="false"/>
                <w:color w:val="000000"/>
                <w:sz w:val="20"/>
              </w:rPr>
              <w:t>
3. Брифингв РК;</w:t>
            </w:r>
          </w:p>
          <w:p>
            <w:pPr>
              <w:spacing w:after="20"/>
              <w:ind w:left="20"/>
              <w:jc w:val="both"/>
            </w:pPr>
            <w:r>
              <w:rPr>
                <w:rFonts w:ascii="Times New Roman"/>
                <w:b w:val="false"/>
                <w:i w:val="false"/>
                <w:color w:val="000000"/>
                <w:sz w:val="20"/>
              </w:rPr>
              <w:t>
4. МДП в РК.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 – отмена режима на использования воздушного пространства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после получения информации об установлении от ГЦ УВД</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ПВД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РДЦ(РДП);</w:t>
            </w:r>
          </w:p>
          <w:p>
            <w:pPr>
              <w:spacing w:after="20"/>
              <w:ind w:left="20"/>
              <w:jc w:val="both"/>
            </w:pPr>
            <w:r>
              <w:rPr>
                <w:rFonts w:ascii="Times New Roman"/>
                <w:b w:val="false"/>
                <w:i w:val="false"/>
                <w:color w:val="000000"/>
                <w:sz w:val="20"/>
              </w:rPr>
              <w:t>
2. NOTAM-офис;</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МДП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РДЦ(РДП)в РК;</w:t>
            </w:r>
          </w:p>
          <w:p>
            <w:pPr>
              <w:spacing w:after="20"/>
              <w:ind w:left="20"/>
              <w:jc w:val="both"/>
            </w:pPr>
            <w:r>
              <w:rPr>
                <w:rFonts w:ascii="Times New Roman"/>
                <w:b w:val="false"/>
                <w:i w:val="false"/>
                <w:color w:val="000000"/>
                <w:sz w:val="20"/>
              </w:rPr>
              <w:t>
2. NOTAM-офис;</w:t>
            </w:r>
          </w:p>
          <w:p>
            <w:pPr>
              <w:spacing w:after="20"/>
              <w:ind w:left="20"/>
              <w:jc w:val="both"/>
            </w:pPr>
            <w:r>
              <w:rPr>
                <w:rFonts w:ascii="Times New Roman"/>
                <w:b w:val="false"/>
                <w:i w:val="false"/>
                <w:color w:val="000000"/>
                <w:sz w:val="20"/>
              </w:rPr>
              <w:t>
3. Брифингв РК;</w:t>
            </w:r>
          </w:p>
          <w:p>
            <w:pPr>
              <w:spacing w:after="20"/>
              <w:ind w:left="20"/>
              <w:jc w:val="both"/>
            </w:pPr>
            <w:r>
              <w:rPr>
                <w:rFonts w:ascii="Times New Roman"/>
                <w:b w:val="false"/>
                <w:i w:val="false"/>
                <w:color w:val="000000"/>
                <w:sz w:val="20"/>
              </w:rPr>
              <w:t>
4. МДП в РК.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Сообщения ГЦ УВД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 - ограничения и запреты на использования воздушного пространства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установлению режима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УВД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 - отмена ограничений и запретов на использование воздушного пространства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снятию режима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УВД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не утверждение плана полета (FPL).</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минут после получения плана полета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УВД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Органу УВД;</w:t>
            </w:r>
          </w:p>
          <w:p>
            <w:pPr>
              <w:spacing w:after="20"/>
              <w:ind w:left="20"/>
              <w:jc w:val="both"/>
            </w:pPr>
            <w:r>
              <w:rPr>
                <w:rFonts w:ascii="Times New Roman"/>
                <w:b w:val="false"/>
                <w:i w:val="false"/>
                <w:color w:val="000000"/>
                <w:sz w:val="20"/>
              </w:rPr>
              <w:t>
2. КВС(командиры авиационных воинских частей.</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Органу УВД;</w:t>
            </w:r>
          </w:p>
          <w:p>
            <w:pPr>
              <w:spacing w:after="20"/>
              <w:ind w:left="20"/>
              <w:jc w:val="both"/>
            </w:pPr>
            <w:r>
              <w:rPr>
                <w:rFonts w:ascii="Times New Roman"/>
                <w:b w:val="false"/>
                <w:i w:val="false"/>
                <w:color w:val="000000"/>
                <w:sz w:val="20"/>
              </w:rPr>
              <w:t>
2. КВС(командиры авиацион-</w:t>
            </w:r>
          </w:p>
          <w:p>
            <w:pPr>
              <w:spacing w:after="20"/>
              <w:ind w:left="20"/>
              <w:jc w:val="both"/>
            </w:pPr>
            <w:r>
              <w:rPr>
                <w:rFonts w:ascii="Times New Roman"/>
                <w:b w:val="false"/>
                <w:i w:val="false"/>
                <w:color w:val="000000"/>
                <w:sz w:val="20"/>
              </w:rPr>
              <w:t>
ных воинских частей.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ПЛН - выписки планов использования воздушного пространства на предстоящие и текущие сутки.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предстоящие сутки - не позднее 21 часа местного времени.</w:t>
            </w:r>
          </w:p>
          <w:p>
            <w:pPr>
              <w:spacing w:after="20"/>
              <w:ind w:left="20"/>
              <w:jc w:val="both"/>
            </w:pPr>
            <w:r>
              <w:rPr>
                <w:rFonts w:ascii="Times New Roman"/>
                <w:b w:val="false"/>
                <w:i w:val="false"/>
                <w:color w:val="000000"/>
                <w:sz w:val="20"/>
              </w:rPr>
              <w:t>
На текущие сутки - немедленно по изменению текущего плана.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УВД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Органам УВД;</w:t>
            </w:r>
          </w:p>
          <w:p>
            <w:pPr>
              <w:spacing w:after="20"/>
              <w:ind w:left="20"/>
              <w:jc w:val="both"/>
            </w:pPr>
            <w:r>
              <w:rPr>
                <w:rFonts w:ascii="Times New Roman"/>
                <w:b w:val="false"/>
                <w:i w:val="false"/>
                <w:color w:val="000000"/>
                <w:sz w:val="20"/>
              </w:rPr>
              <w:t>
3. Органу войск ПВО;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Органам УВД;</w:t>
            </w:r>
          </w:p>
          <w:p>
            <w:pPr>
              <w:spacing w:after="20"/>
              <w:ind w:left="20"/>
              <w:jc w:val="both"/>
            </w:pPr>
            <w:r>
              <w:rPr>
                <w:rFonts w:ascii="Times New Roman"/>
                <w:b w:val="false"/>
                <w:i w:val="false"/>
                <w:color w:val="000000"/>
                <w:sz w:val="20"/>
              </w:rPr>
              <w:t>
3. Органу войск ПВО;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Сообщения органов УВД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 - кратковременное ограничение на использование воздушного пространства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установлению кратковремен-</w:t>
            </w:r>
          </w:p>
          <w:p>
            <w:pPr>
              <w:spacing w:after="20"/>
              <w:ind w:left="20"/>
              <w:jc w:val="both"/>
            </w:pPr>
            <w:r>
              <w:rPr>
                <w:rFonts w:ascii="Times New Roman"/>
                <w:b w:val="false"/>
                <w:i w:val="false"/>
                <w:color w:val="000000"/>
                <w:sz w:val="20"/>
              </w:rPr>
              <w:t>
ного ограничения</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РДЦ(РДП)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РДЦ(РДП</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 - отмена кратковременных ограничений на использование воздушного пространства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установлению режима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РДЦ(РДП)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РДЦ(РДП)</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Сообщения </w:t>
            </w:r>
            <w:r>
              <w:rPr>
                <w:rFonts w:ascii="Times New Roman"/>
                <w:b/>
                <w:i w:val="false"/>
                <w:color w:val="000000"/>
                <w:sz w:val="20"/>
              </w:rPr>
              <w:t>экспулатантов</w:t>
            </w:r>
            <w:r>
              <w:rPr>
                <w:rFonts w:ascii="Times New Roman"/>
                <w:b/>
                <w:i w:val="false"/>
                <w:color w:val="000000"/>
                <w:sz w:val="20"/>
              </w:rPr>
              <w:t xml:space="preserve"> неуправляемых беспилотных аэростатов и сообщения, связанные с проведением стрельб, пусков ракет, взрывных работ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использование воздушного пространства беспилотными аэростатами.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24 часа до начала полета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Экспулатант.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УВД;</w:t>
            </w:r>
          </w:p>
          <w:p>
            <w:pPr>
              <w:spacing w:after="20"/>
              <w:ind w:left="20"/>
              <w:jc w:val="both"/>
            </w:pPr>
            <w:r>
              <w:rPr>
                <w:rFonts w:ascii="Times New Roman"/>
                <w:b w:val="false"/>
                <w:i w:val="false"/>
                <w:color w:val="000000"/>
                <w:sz w:val="20"/>
              </w:rPr>
              <w:t>
2. Органу УВД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УВД;.</w:t>
            </w:r>
          </w:p>
          <w:p>
            <w:pPr>
              <w:spacing w:after="20"/>
              <w:ind w:left="20"/>
              <w:jc w:val="both"/>
            </w:pPr>
            <w:r>
              <w:rPr>
                <w:rFonts w:ascii="Times New Roman"/>
                <w:b w:val="false"/>
                <w:i w:val="false"/>
                <w:color w:val="000000"/>
                <w:sz w:val="20"/>
              </w:rPr>
              <w:t>
2. Органу УВД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связанные с проведением стрельб, пусков ракет, взрывных работ</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24 часа до начала деятельности</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ВП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УВД;.</w:t>
            </w:r>
          </w:p>
          <w:p>
            <w:pPr>
              <w:spacing w:after="20"/>
              <w:ind w:left="20"/>
              <w:jc w:val="both"/>
            </w:pPr>
            <w:r>
              <w:rPr>
                <w:rFonts w:ascii="Times New Roman"/>
                <w:b w:val="false"/>
                <w:i w:val="false"/>
                <w:color w:val="000000"/>
                <w:sz w:val="20"/>
              </w:rPr>
              <w:t>
2 Органу УВД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УВД;.</w:t>
            </w:r>
          </w:p>
          <w:p>
            <w:pPr>
              <w:spacing w:after="20"/>
              <w:ind w:left="20"/>
              <w:jc w:val="both"/>
            </w:pPr>
            <w:r>
              <w:rPr>
                <w:rFonts w:ascii="Times New Roman"/>
                <w:b w:val="false"/>
                <w:i w:val="false"/>
                <w:color w:val="000000"/>
                <w:sz w:val="20"/>
              </w:rPr>
              <w:t>
2. Органу УВД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Сообщения диспетчерских служб аэропортов (ДСА)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Аварийное оповещение (Alerting – ALR-первичное сообщение о повреждении ВС, чрезвычайных происшествий на земле, а также любой информации безопасности ВС, экипажу и пассажирам</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сведений, установления факта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Уполномочен-</w:t>
            </w:r>
          </w:p>
          <w:p>
            <w:pPr>
              <w:spacing w:after="20"/>
              <w:ind w:left="20"/>
              <w:jc w:val="both"/>
            </w:pPr>
            <w:r>
              <w:rPr>
                <w:rFonts w:ascii="Times New Roman"/>
                <w:b w:val="false"/>
                <w:i w:val="false"/>
                <w:color w:val="000000"/>
                <w:sz w:val="20"/>
              </w:rPr>
              <w:t>
ный орган в сфере гражданской авиации;</w:t>
            </w:r>
          </w:p>
          <w:p>
            <w:pPr>
              <w:spacing w:after="20"/>
              <w:ind w:left="20"/>
              <w:jc w:val="both"/>
            </w:pPr>
            <w:r>
              <w:rPr>
                <w:rFonts w:ascii="Times New Roman"/>
                <w:b w:val="false"/>
                <w:i w:val="false"/>
                <w:color w:val="000000"/>
                <w:sz w:val="20"/>
              </w:rPr>
              <w:t>
3. ГЦ УВД по государственным ВС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p>
            <w:pPr>
              <w:spacing w:after="20"/>
              <w:ind w:left="20"/>
              <w:jc w:val="both"/>
            </w:pPr>
            <w:r>
              <w:rPr>
                <w:rFonts w:ascii="Times New Roman"/>
                <w:b w:val="false"/>
                <w:i w:val="false"/>
                <w:color w:val="000000"/>
                <w:sz w:val="20"/>
              </w:rPr>
              <w:t>
2. Уполномочен-</w:t>
            </w:r>
          </w:p>
          <w:p>
            <w:pPr>
              <w:spacing w:after="20"/>
              <w:ind w:left="20"/>
              <w:jc w:val="both"/>
            </w:pPr>
            <w:r>
              <w:rPr>
                <w:rFonts w:ascii="Times New Roman"/>
                <w:b w:val="false"/>
                <w:i w:val="false"/>
                <w:color w:val="000000"/>
                <w:sz w:val="20"/>
              </w:rPr>
              <w:t>
ный орган в сфере гражданской авиации;</w:t>
            </w:r>
          </w:p>
          <w:p>
            <w:pPr>
              <w:spacing w:after="20"/>
              <w:ind w:left="20"/>
              <w:jc w:val="both"/>
            </w:pPr>
            <w:r>
              <w:rPr>
                <w:rFonts w:ascii="Times New Roman"/>
                <w:b w:val="false"/>
                <w:i w:val="false"/>
                <w:color w:val="000000"/>
                <w:sz w:val="20"/>
              </w:rPr>
              <w:t>
3. ГЦ УВД по государствен-</w:t>
            </w:r>
          </w:p>
          <w:p>
            <w:pPr>
              <w:spacing w:after="20"/>
              <w:ind w:left="20"/>
              <w:jc w:val="both"/>
            </w:pPr>
            <w:r>
              <w:rPr>
                <w:rFonts w:ascii="Times New Roman"/>
                <w:b w:val="false"/>
                <w:i w:val="false"/>
                <w:color w:val="000000"/>
                <w:sz w:val="20"/>
              </w:rPr>
              <w:t>
ным ВС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Местоположение полномочных органов Республики Казахстан, график работы и контактные данные публикуются в сборниках аэронавигационной информации Республики Казахстан.</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АДЦ – аэродромный диспетчерский центр;</w:t>
      </w:r>
    </w:p>
    <w:p>
      <w:pPr>
        <w:spacing w:after="0"/>
        <w:ind w:left="0"/>
        <w:jc w:val="both"/>
      </w:pPr>
      <w:r>
        <w:rPr>
          <w:rFonts w:ascii="Times New Roman"/>
          <w:b w:val="false"/>
          <w:i w:val="false"/>
          <w:color w:val="000000"/>
          <w:sz w:val="28"/>
        </w:rPr>
        <w:t>
      ДПРА – диспетчерский пункт района аэродрома;</w:t>
      </w:r>
    </w:p>
    <w:p>
      <w:pPr>
        <w:spacing w:after="0"/>
        <w:ind w:left="0"/>
        <w:jc w:val="both"/>
      </w:pPr>
      <w:r>
        <w:rPr>
          <w:rFonts w:ascii="Times New Roman"/>
          <w:b w:val="false"/>
          <w:i w:val="false"/>
          <w:color w:val="000000"/>
          <w:sz w:val="28"/>
        </w:rPr>
        <w:t>
      РДП – районный диспетчерский пункт;</w:t>
      </w:r>
    </w:p>
    <w:p>
      <w:pPr>
        <w:spacing w:after="0"/>
        <w:ind w:left="0"/>
        <w:jc w:val="both"/>
      </w:pPr>
      <w:r>
        <w:rPr>
          <w:rFonts w:ascii="Times New Roman"/>
          <w:b w:val="false"/>
          <w:i w:val="false"/>
          <w:color w:val="000000"/>
          <w:sz w:val="28"/>
        </w:rPr>
        <w:t>
      РДЦ – районный диспетчерский центр.</w:t>
      </w:r>
    </w:p>
    <w:p>
      <w:pPr>
        <w:spacing w:after="0"/>
        <w:ind w:left="0"/>
        <w:jc w:val="both"/>
      </w:pPr>
      <w:r>
        <w:rPr>
          <w:rFonts w:ascii="Times New Roman"/>
          <w:b w:val="false"/>
          <w:i w:val="false"/>
          <w:color w:val="000000"/>
          <w:sz w:val="28"/>
        </w:rPr>
        <w:t>
      CAA – Уполномоченный орган в сфере гражданской авиации (Civil Aviation Authority);</w:t>
      </w:r>
    </w:p>
    <w:p>
      <w:pPr>
        <w:spacing w:after="0"/>
        <w:ind w:left="0"/>
        <w:jc w:val="both"/>
      </w:pPr>
      <w:r>
        <w:rPr>
          <w:rFonts w:ascii="Times New Roman"/>
          <w:b w:val="false"/>
          <w:i w:val="false"/>
          <w:color w:val="000000"/>
          <w:sz w:val="28"/>
        </w:rPr>
        <w:t>
      CFMU – Центральный орган планирования воздушного движения (Central Flight Management Unit);</w:t>
      </w:r>
    </w:p>
    <w:p>
      <w:pPr>
        <w:spacing w:after="0"/>
        <w:ind w:left="0"/>
        <w:jc w:val="both"/>
      </w:pPr>
      <w:r>
        <w:rPr>
          <w:rFonts w:ascii="Times New Roman"/>
          <w:b w:val="false"/>
          <w:i w:val="false"/>
          <w:color w:val="000000"/>
          <w:sz w:val="28"/>
        </w:rPr>
        <w:t xml:space="preserve">
      ATFMU – Орган планирование использования воздушного пространства (Air Traffic Flow Management Unit); </w:t>
      </w:r>
    </w:p>
    <w:p>
      <w:pPr>
        <w:spacing w:after="0"/>
        <w:ind w:left="0"/>
        <w:jc w:val="both"/>
      </w:pPr>
      <w:r>
        <w:rPr>
          <w:rFonts w:ascii="Times New Roman"/>
          <w:b w:val="false"/>
          <w:i w:val="false"/>
          <w:color w:val="000000"/>
          <w:sz w:val="28"/>
        </w:rPr>
        <w:t>
      FMP – пункт организации потоков воздушного движения (Flow Management Position);</w:t>
      </w:r>
    </w:p>
    <w:p>
      <w:pPr>
        <w:spacing w:after="0"/>
        <w:ind w:left="0"/>
        <w:jc w:val="both"/>
      </w:pPr>
      <w:r>
        <w:rPr>
          <w:rFonts w:ascii="Times New Roman"/>
          <w:b w:val="false"/>
          <w:i w:val="false"/>
          <w:color w:val="000000"/>
          <w:sz w:val="28"/>
        </w:rPr>
        <w:t>
      ACC – Район обслуживания воздушного движения – РОВД (Air Control Centre).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декабря 2013 года № 1429 </w:t>
            </w:r>
            <w:r>
              <w:br/>
            </w:r>
            <w:r>
              <w:rPr>
                <w:rFonts w:ascii="Times New Roman"/>
                <w:b w:val="false"/>
                <w:i w:val="false"/>
                <w:color w:val="000000"/>
                <w:sz w:val="20"/>
              </w:rPr>
              <w:t>Приложение 4</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Наименование целей и литеров полетов и их условные обозначения</w:t>
      </w:r>
    </w:p>
    <w:tbl>
      <w:tblPr>
        <w:tblW w:w="0" w:type="auto"/>
        <w:tblCellSpacing w:w="0" w:type="auto"/>
        <w:tblBorders>
          <w:top w:val="none"/>
          <w:left w:val="none"/>
          <w:bottom w:val="none"/>
          <w:right w:val="none"/>
          <w:insideH w:val="none"/>
          <w:insideV w:val="none"/>
        </w:tblBorders>
      </w:tblPr>
      <w:tblGrid>
        <w:gridCol w:w="6813"/>
        <w:gridCol w:w="5487"/>
      </w:tblGrid>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оказанию гуманитарной помощи</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оказания медицинской помощи населению по заявкам органов здравоохранения</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аварийной эвакуации людей, жизнь которых по медицинским показаниям находится под угрозой</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МEDEVAC</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поисково-спасательные полеты</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со статусом "глава государства"</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заявленные государственными органами полеты без статуса "глава государства"</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секретные в целях безопасности полеты, передаваемые в планах полета для органов овд (увд)</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PROTECTED</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 выполняющее полет в специально выделенном воздушном пространстве</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ALTRV</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воздушного судна, освобожденного от применяемых мер atfm</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ATFMX</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тушению пожаров</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FFR</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облет радиотехнических средств и светосигнального оборудования</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FLTCK</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воздушного судна, осуществляющего перевозку опасных грузов</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HAZMAT</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 зоне ответственности военных органов УВД</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MARSA</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 воздушном пространстве rvsm воздушного судна, не оборудованного для полетов с rvsm</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NONRVSM</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полет</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облет авиационной техники</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работы</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тренировочный полет</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 "А"</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 "ОК"</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 "ПК"</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bl>
    <w:p>
      <w:pPr>
        <w:spacing w:after="0"/>
        <w:ind w:left="0"/>
        <w:jc w:val="left"/>
      </w:pPr>
    </w:p>
    <w:p>
      <w:pPr>
        <w:spacing w:after="0"/>
        <w:ind w:left="0"/>
        <w:jc w:val="both"/>
      </w:pPr>
      <w:r>
        <w:rPr>
          <w:rFonts w:ascii="Times New Roman"/>
          <w:b w:val="false"/>
          <w:i w:val="false"/>
          <w:color w:val="000000"/>
          <w:sz w:val="28"/>
        </w:rPr>
        <w:t>
      Примечание. Условные обозначения 01, 02, 03, 04, А, ОК, ПК применяются только при полетах в пределах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декабря 2013 года № 1429 </w:t>
            </w:r>
            <w:r>
              <w:br/>
            </w:r>
            <w:r>
              <w:rPr>
                <w:rFonts w:ascii="Times New Roman"/>
                <w:b w:val="false"/>
                <w:i w:val="false"/>
                <w:color w:val="000000"/>
                <w:sz w:val="20"/>
              </w:rPr>
              <w:t>Приложение 5</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Навигационные спецификации и их условные</w:t>
      </w:r>
      <w:r>
        <w:br/>
      </w:r>
      <w:r>
        <w:rPr>
          <w:rFonts w:ascii="Times New Roman"/>
          <w:b/>
          <w:i w:val="false"/>
          <w:color w:val="000000"/>
        </w:rPr>
        <w:t>обозначения в плане полета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8"/>
        <w:gridCol w:w="1422"/>
      </w:tblGrid>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спецификации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в плане полета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Спецификации RNAV</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10 (RNP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все разрешенные датчики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GNSS</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DME/DME</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VOR/DME</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INS или IRS</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LORAN C</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все разрешенные датчики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GNSS</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DME/DME</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DME/DME/IRU</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все разрешенные датчики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GNSS</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DME/DME</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DME/DME/IRU</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Спецификации RNP</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RNP 1, все разрешенные датчики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Базовые RNP 1, GNSS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RNP 1, DME/DME</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RNP 1, DME/DME/IRU</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APCH</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APCH C BARO-VNAV</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RNP AR APCH c RF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r>
      <w:tr>
        <w:trPr>
          <w:trHeight w:val="30" w:hRule="atLeast"/>
        </w:trPr>
        <w:tc>
          <w:tcPr>
            <w:tcW w:w="10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RNP AR APCH без RF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декабря 2013 года № 1429 </w:t>
            </w:r>
            <w:r>
              <w:br/>
            </w:r>
            <w:r>
              <w:rPr>
                <w:rFonts w:ascii="Times New Roman"/>
                <w:b w:val="false"/>
                <w:i w:val="false"/>
                <w:color w:val="000000"/>
                <w:sz w:val="20"/>
              </w:rPr>
              <w:t>Приложение 6</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Образец бланка плана полета (FPL)*  </w:t>
      </w:r>
    </w:p>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50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 Примечание:</w:t>
      </w:r>
    </w:p>
    <w:p>
      <w:pPr>
        <w:spacing w:after="0"/>
        <w:ind w:left="0"/>
        <w:jc w:val="left"/>
      </w:pPr>
      <w:r>
        <w:rPr>
          <w:rFonts w:ascii="Times New Roman"/>
          <w:b/>
          <w:i w:val="false"/>
          <w:color w:val="000000"/>
        </w:rPr>
        <w:t xml:space="preserve"> 1. Заполнение бланка плана полета</w:t>
      </w:r>
    </w:p>
    <w:p>
      <w:pPr>
        <w:spacing w:after="0"/>
        <w:ind w:left="0"/>
        <w:jc w:val="both"/>
      </w:pPr>
      <w:r>
        <w:rPr>
          <w:rFonts w:ascii="Times New Roman"/>
          <w:b w:val="false"/>
          <w:i w:val="false"/>
          <w:color w:val="000000"/>
          <w:sz w:val="28"/>
        </w:rPr>
        <w:t>
      Образец бланка плана полета приведен в приложении 5 и состоит из специально выделенных пронумерованных полей.</w:t>
      </w:r>
    </w:p>
    <w:p>
      <w:pPr>
        <w:spacing w:after="0"/>
        <w:ind w:left="0"/>
        <w:jc w:val="both"/>
      </w:pPr>
      <w:r>
        <w:rPr>
          <w:rFonts w:ascii="Times New Roman"/>
          <w:b w:val="false"/>
          <w:i w:val="false"/>
          <w:color w:val="000000"/>
          <w:sz w:val="28"/>
        </w:rPr>
        <w:t>
      Общие требования к заполнению бланка полета:</w:t>
      </w:r>
    </w:p>
    <w:p>
      <w:pPr>
        <w:spacing w:after="0"/>
        <w:ind w:left="0"/>
        <w:jc w:val="both"/>
      </w:pPr>
      <w:r>
        <w:rPr>
          <w:rFonts w:ascii="Times New Roman"/>
          <w:b w:val="false"/>
          <w:i w:val="false"/>
          <w:color w:val="000000"/>
          <w:sz w:val="28"/>
        </w:rPr>
        <w:t>
      1) строго придерживаться предписанных форматов и метода обозначения данных;</w:t>
      </w:r>
    </w:p>
    <w:p>
      <w:pPr>
        <w:spacing w:after="0"/>
        <w:ind w:left="0"/>
        <w:jc w:val="both"/>
      </w:pPr>
      <w:r>
        <w:rPr>
          <w:rFonts w:ascii="Times New Roman"/>
          <w:b w:val="false"/>
          <w:i w:val="false"/>
          <w:color w:val="000000"/>
          <w:sz w:val="28"/>
        </w:rPr>
        <w:t>
      2) внесение данных в первое предусмотренное пространство. При наличии дополнительного пространства оставить незаполненные места бланка чистыми.</w:t>
      </w:r>
    </w:p>
    <w:p>
      <w:pPr>
        <w:spacing w:after="0"/>
        <w:ind w:left="0"/>
        <w:jc w:val="both"/>
      </w:pPr>
      <w:r>
        <w:rPr>
          <w:rFonts w:ascii="Times New Roman"/>
          <w:b w:val="false"/>
          <w:i w:val="false"/>
          <w:color w:val="000000"/>
          <w:sz w:val="28"/>
        </w:rPr>
        <w:t>
      3) время указывать четырьмя цифрами по UTC (всемирное координированное время);</w:t>
      </w:r>
    </w:p>
    <w:p>
      <w:pPr>
        <w:spacing w:after="0"/>
        <w:ind w:left="0"/>
        <w:jc w:val="both"/>
      </w:pPr>
      <w:r>
        <w:rPr>
          <w:rFonts w:ascii="Times New Roman"/>
          <w:b w:val="false"/>
          <w:i w:val="false"/>
          <w:color w:val="000000"/>
          <w:sz w:val="28"/>
        </w:rPr>
        <w:t>
      4) расчетное истекшее время вносить в виде четырех цифр (часы и минуты);</w:t>
      </w:r>
    </w:p>
    <w:p>
      <w:pPr>
        <w:spacing w:after="0"/>
        <w:ind w:left="0"/>
        <w:jc w:val="both"/>
      </w:pPr>
      <w:r>
        <w:rPr>
          <w:rFonts w:ascii="Times New Roman"/>
          <w:b w:val="false"/>
          <w:i w:val="false"/>
          <w:color w:val="000000"/>
          <w:sz w:val="28"/>
        </w:rPr>
        <w:t>
      5) адресная часть полей 1-2 заполняется службами ОВД.</w:t>
      </w:r>
    </w:p>
    <w:p>
      <w:pPr>
        <w:spacing w:after="0"/>
        <w:ind w:left="0"/>
        <w:jc w:val="both"/>
      </w:pPr>
      <w:r>
        <w:rPr>
          <w:rFonts w:ascii="Times New Roman"/>
          <w:b w:val="false"/>
          <w:i w:val="false"/>
          <w:color w:val="000000"/>
          <w:sz w:val="28"/>
        </w:rPr>
        <w:t>
      В случае выполнения взлетов и посадок с посадочных площадок, расположенных в близлежащих окрестностях аэродрома, в плане полета указывается условное обозначение такого аэродрома.</w:t>
      </w:r>
    </w:p>
    <w:p>
      <w:pPr>
        <w:spacing w:after="0"/>
        <w:ind w:left="0"/>
        <w:jc w:val="left"/>
      </w:pPr>
      <w:r>
        <w:rPr>
          <w:rFonts w:ascii="Times New Roman"/>
          <w:b/>
          <w:i w:val="false"/>
          <w:color w:val="000000"/>
        </w:rPr>
        <w:t xml:space="preserve"> 2. Внесение данных ОВД</w:t>
      </w:r>
    </w:p>
    <w:p>
      <w:pPr>
        <w:spacing w:after="0"/>
        <w:ind w:left="0"/>
        <w:jc w:val="both"/>
      </w:pPr>
      <w:r>
        <w:rPr>
          <w:rFonts w:ascii="Times New Roman"/>
          <w:b w:val="false"/>
          <w:i w:val="false"/>
          <w:color w:val="000000"/>
          <w:sz w:val="28"/>
        </w:rPr>
        <w:t>
      Заполнить поля 7–19 в соответствии с приводимыми ниже требованиями:</w:t>
      </w:r>
    </w:p>
    <w:p>
      <w:pPr>
        <w:spacing w:after="0"/>
        <w:ind w:left="0"/>
        <w:jc w:val="left"/>
      </w:pPr>
      <w:r>
        <w:rPr>
          <w:rFonts w:ascii="Times New Roman"/>
          <w:b/>
          <w:i w:val="false"/>
          <w:color w:val="000000"/>
        </w:rPr>
        <w:t xml:space="preserve"> Поле 7. Опознавательный индекс воздушного судна</w:t>
      </w:r>
      <w:r>
        <w:br/>
      </w:r>
      <w:r>
        <w:rPr>
          <w:rFonts w:ascii="Times New Roman"/>
          <w:b/>
          <w:i w:val="false"/>
          <w:color w:val="000000"/>
        </w:rPr>
        <w:t>(максимум 7 знаков)</w:t>
      </w:r>
    </w:p>
    <w:p>
      <w:pPr>
        <w:spacing w:after="0"/>
        <w:ind w:left="0"/>
        <w:jc w:val="both"/>
      </w:pPr>
      <w:r>
        <w:rPr>
          <w:rFonts w:ascii="Times New Roman"/>
          <w:b w:val="false"/>
          <w:i w:val="false"/>
          <w:color w:val="000000"/>
          <w:sz w:val="28"/>
        </w:rPr>
        <w:t>
      Внести один из следующих опознавательных индексов воздушного судна, состоящий не более чем из 7 буквенно-цифровых знаков и не содержащий дефисов или символов:</w:t>
      </w:r>
    </w:p>
    <w:p>
      <w:pPr>
        <w:spacing w:after="0"/>
        <w:ind w:left="0"/>
        <w:jc w:val="both"/>
      </w:pPr>
      <w:r>
        <w:rPr>
          <w:rFonts w:ascii="Times New Roman"/>
          <w:b w:val="false"/>
          <w:i w:val="false"/>
          <w:color w:val="000000"/>
          <w:sz w:val="28"/>
        </w:rPr>
        <w:t>
      1) код ИКАО эксплуатантов ВС, за которым следует опознавательный индекс (при использовании указанного сочетания в качестве радиотелефонного позывного для связи с органом ОВД);</w:t>
      </w:r>
    </w:p>
    <w:p>
      <w:pPr>
        <w:spacing w:after="0"/>
        <w:ind w:left="0"/>
        <w:jc w:val="both"/>
      </w:pPr>
      <w:r>
        <w:rPr>
          <w:rFonts w:ascii="Times New Roman"/>
          <w:b w:val="false"/>
          <w:i w:val="false"/>
          <w:color w:val="000000"/>
          <w:sz w:val="28"/>
        </w:rPr>
        <w:t>
      2) национальный знак и регистрационный номер воздушного судна (при использовании указанного сочетания в качестве радиотелефонного позывного для связи с органом ОВД или воздушное судно не оборудовано средствами радиосвязи)</w:t>
      </w:r>
    </w:p>
    <w:p>
      <w:pPr>
        <w:spacing w:after="0"/>
        <w:ind w:left="0"/>
        <w:jc w:val="left"/>
      </w:pPr>
      <w:r>
        <w:rPr>
          <w:rFonts w:ascii="Times New Roman"/>
          <w:b/>
          <w:i w:val="false"/>
          <w:color w:val="000000"/>
        </w:rPr>
        <w:t xml:space="preserve"> Поле 8. Правила и тип полета (1 или 2 знака)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полета</w:t>
      </w:r>
    </w:p>
    <w:p>
      <w:pPr>
        <w:spacing w:after="0"/>
        <w:ind w:left="0"/>
        <w:jc w:val="both"/>
      </w:pPr>
      <w:r>
        <w:rPr>
          <w:rFonts w:ascii="Times New Roman"/>
          <w:b w:val="false"/>
          <w:i w:val="false"/>
          <w:color w:val="000000"/>
          <w:sz w:val="28"/>
        </w:rPr>
        <w:t>
      Внести одну из следующих букв для обозначения категории применяемых правил полета:</w:t>
      </w:r>
    </w:p>
    <w:p>
      <w:pPr>
        <w:spacing w:after="0"/>
        <w:ind w:left="0"/>
        <w:jc w:val="both"/>
      </w:pPr>
      <w:r>
        <w:rPr>
          <w:rFonts w:ascii="Times New Roman"/>
          <w:b w:val="false"/>
          <w:i w:val="false"/>
          <w:color w:val="000000"/>
          <w:sz w:val="28"/>
        </w:rPr>
        <w:t>
      I – если планируется, что весь полет будет выполняться по ППП;</w:t>
      </w:r>
    </w:p>
    <w:p>
      <w:pPr>
        <w:spacing w:after="0"/>
        <w:ind w:left="0"/>
        <w:jc w:val="both"/>
      </w:pPr>
      <w:r>
        <w:rPr>
          <w:rFonts w:ascii="Times New Roman"/>
          <w:b w:val="false"/>
          <w:i w:val="false"/>
          <w:color w:val="000000"/>
          <w:sz w:val="28"/>
        </w:rPr>
        <w:t>
      V – если планируется, что весь полет будет выполняться по ПВП;</w:t>
      </w:r>
    </w:p>
    <w:p>
      <w:pPr>
        <w:spacing w:after="0"/>
        <w:ind w:left="0"/>
        <w:jc w:val="both"/>
      </w:pPr>
      <w:r>
        <w:rPr>
          <w:rFonts w:ascii="Times New Roman"/>
          <w:b w:val="false"/>
          <w:i w:val="false"/>
          <w:color w:val="000000"/>
          <w:sz w:val="28"/>
        </w:rPr>
        <w:t>
      Y – если полет вначале будет выполняться по ППП, а затем один или несколько раз будут изменены правила полета;</w:t>
      </w:r>
    </w:p>
    <w:p>
      <w:pPr>
        <w:spacing w:after="0"/>
        <w:ind w:left="0"/>
        <w:jc w:val="both"/>
      </w:pPr>
      <w:r>
        <w:rPr>
          <w:rFonts w:ascii="Times New Roman"/>
          <w:b w:val="false"/>
          <w:i w:val="false"/>
          <w:color w:val="000000"/>
          <w:sz w:val="28"/>
        </w:rPr>
        <w:t>
      Z – если полет вначале будет выполняться по ПВП, а затем один или несколько раз будут изменены правила полета.</w:t>
      </w:r>
    </w:p>
    <w:p>
      <w:pPr>
        <w:spacing w:after="0"/>
        <w:ind w:left="0"/>
        <w:jc w:val="both"/>
      </w:pPr>
      <w:r>
        <w:rPr>
          <w:rFonts w:ascii="Times New Roman"/>
          <w:b w:val="false"/>
          <w:i w:val="false"/>
          <w:color w:val="000000"/>
          <w:sz w:val="28"/>
        </w:rPr>
        <w:t>
      В поле 15 указать пункт или пункты, где планируется изменить правила полета.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Тип полета</w:t>
      </w:r>
    </w:p>
    <w:p>
      <w:pPr>
        <w:spacing w:after="0"/>
        <w:ind w:left="0"/>
        <w:jc w:val="both"/>
      </w:pPr>
      <w:r>
        <w:rPr>
          <w:rFonts w:ascii="Times New Roman"/>
          <w:b w:val="false"/>
          <w:i w:val="false"/>
          <w:color w:val="000000"/>
          <w:sz w:val="28"/>
        </w:rPr>
        <w:t>
      Внести одну из следующих букв для обозначения типа полета:</w:t>
      </w:r>
    </w:p>
    <w:p>
      <w:pPr>
        <w:spacing w:after="0"/>
        <w:ind w:left="0"/>
        <w:jc w:val="both"/>
      </w:pPr>
      <w:r>
        <w:rPr>
          <w:rFonts w:ascii="Times New Roman"/>
          <w:b w:val="false"/>
          <w:i w:val="false"/>
          <w:color w:val="000000"/>
          <w:sz w:val="28"/>
        </w:rPr>
        <w:t>
      S – для регулярного воздушного сообщения;</w:t>
      </w:r>
    </w:p>
    <w:p>
      <w:pPr>
        <w:spacing w:after="0"/>
        <w:ind w:left="0"/>
        <w:jc w:val="both"/>
      </w:pPr>
      <w:r>
        <w:rPr>
          <w:rFonts w:ascii="Times New Roman"/>
          <w:b w:val="false"/>
          <w:i w:val="false"/>
          <w:color w:val="000000"/>
          <w:sz w:val="28"/>
        </w:rPr>
        <w:t>
      N – для нерегулярных воздушных перевозок;</w:t>
      </w:r>
    </w:p>
    <w:p>
      <w:pPr>
        <w:spacing w:after="0"/>
        <w:ind w:left="0"/>
        <w:jc w:val="both"/>
      </w:pPr>
      <w:r>
        <w:rPr>
          <w:rFonts w:ascii="Times New Roman"/>
          <w:b w:val="false"/>
          <w:i w:val="false"/>
          <w:color w:val="000000"/>
          <w:sz w:val="28"/>
        </w:rPr>
        <w:t>
      G – для авиации общего назначения;</w:t>
      </w:r>
    </w:p>
    <w:p>
      <w:pPr>
        <w:spacing w:after="0"/>
        <w:ind w:left="0"/>
        <w:jc w:val="both"/>
      </w:pPr>
      <w:r>
        <w:rPr>
          <w:rFonts w:ascii="Times New Roman"/>
          <w:b w:val="false"/>
          <w:i w:val="false"/>
          <w:color w:val="000000"/>
          <w:sz w:val="28"/>
        </w:rPr>
        <w:t>
      M – для полетов военных самолетов;</w:t>
      </w:r>
    </w:p>
    <w:p>
      <w:pPr>
        <w:spacing w:after="0"/>
        <w:ind w:left="0"/>
        <w:jc w:val="both"/>
      </w:pPr>
      <w:r>
        <w:rPr>
          <w:rFonts w:ascii="Times New Roman"/>
          <w:b w:val="false"/>
          <w:i w:val="false"/>
          <w:color w:val="000000"/>
          <w:sz w:val="28"/>
        </w:rPr>
        <w:t>
      X – для любых других категорий, не указанных выше.</w:t>
      </w:r>
    </w:p>
    <w:p>
      <w:pPr>
        <w:spacing w:after="0"/>
        <w:ind w:left="0"/>
        <w:jc w:val="both"/>
      </w:pPr>
      <w:r>
        <w:rPr>
          <w:rFonts w:ascii="Times New Roman"/>
          <w:b w:val="false"/>
          <w:i w:val="false"/>
          <w:color w:val="000000"/>
          <w:sz w:val="28"/>
        </w:rPr>
        <w:t>
      В поле 18 после индекса STS указать статус полета требующего особого внимания со стороны органа ОВД, и причину после индекса RMK.</w:t>
      </w:r>
    </w:p>
    <w:p>
      <w:pPr>
        <w:spacing w:after="0"/>
        <w:ind w:left="0"/>
        <w:jc w:val="left"/>
      </w:pPr>
      <w:r>
        <w:rPr>
          <w:rFonts w:ascii="Times New Roman"/>
          <w:b/>
          <w:i w:val="false"/>
          <w:color w:val="000000"/>
        </w:rPr>
        <w:t xml:space="preserve"> Поле 9. Количество и тип воздушных судов и категория</w:t>
      </w:r>
      <w:r>
        <w:br/>
      </w:r>
      <w:r>
        <w:rPr>
          <w:rFonts w:ascii="Times New Roman"/>
          <w:b/>
          <w:i w:val="false"/>
          <w:color w:val="000000"/>
        </w:rPr>
        <w:t>турбулентности следа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Количество воздушных судов (1 или 2 знака)</w:t>
      </w:r>
    </w:p>
    <w:p>
      <w:pPr>
        <w:spacing w:after="0"/>
        <w:ind w:left="0"/>
        <w:jc w:val="both"/>
      </w:pPr>
      <w:r>
        <w:rPr>
          <w:rFonts w:ascii="Times New Roman"/>
          <w:b w:val="false"/>
          <w:i w:val="false"/>
          <w:color w:val="000000"/>
          <w:sz w:val="28"/>
        </w:rPr>
        <w:t>
      Внести количество воздушных судов, если их больше одного.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Тип воздушного судна (2–4 знака)</w:t>
      </w:r>
    </w:p>
    <w:p>
      <w:pPr>
        <w:spacing w:after="0"/>
        <w:ind w:left="0"/>
        <w:jc w:val="both"/>
      </w:pPr>
      <w:r>
        <w:rPr>
          <w:rFonts w:ascii="Times New Roman"/>
          <w:b w:val="false"/>
          <w:i w:val="false"/>
          <w:color w:val="000000"/>
          <w:sz w:val="28"/>
        </w:rPr>
        <w:t>
      Внести соответствующее условное обозначение, указанное в Doc 8643 ИКАО "Условные обозначения типов воздушных судов", или, если такое условное обозначение не определено, или в случае полетов строем более одного типа воздушного судна, вставить ZZZZ и в поле 18 указать (количество и) тип(ы) воздушного(ых) судна (судов) после группы знаков TYP.</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 турбулентности следа (1 знак)</w:t>
      </w:r>
    </w:p>
    <w:p>
      <w:pPr>
        <w:spacing w:after="0"/>
        <w:ind w:left="0"/>
        <w:jc w:val="both"/>
      </w:pPr>
      <w:r>
        <w:rPr>
          <w:rFonts w:ascii="Times New Roman"/>
          <w:b w:val="false"/>
          <w:i w:val="false"/>
          <w:color w:val="000000"/>
          <w:sz w:val="28"/>
        </w:rPr>
        <w:t>
      Внести после длительной косой черты одну из следующих букв для указания категории турбулентности следа воздушного судна:</w:t>
      </w:r>
    </w:p>
    <w:p>
      <w:pPr>
        <w:spacing w:after="0"/>
        <w:ind w:left="0"/>
        <w:jc w:val="both"/>
      </w:pPr>
      <w:r>
        <w:rPr>
          <w:rFonts w:ascii="Times New Roman"/>
          <w:b w:val="false"/>
          <w:i w:val="false"/>
          <w:color w:val="000000"/>
          <w:sz w:val="28"/>
        </w:rPr>
        <w:t>
      Н – Тяжелое, для указания типа воздушного судна с максимальной сертификационной взлетной массой 136 000 кг или более;</w:t>
      </w:r>
    </w:p>
    <w:p>
      <w:pPr>
        <w:spacing w:after="0"/>
        <w:ind w:left="0"/>
        <w:jc w:val="both"/>
      </w:pPr>
      <w:r>
        <w:rPr>
          <w:rFonts w:ascii="Times New Roman"/>
          <w:b w:val="false"/>
          <w:i w:val="false"/>
          <w:color w:val="000000"/>
          <w:sz w:val="28"/>
        </w:rPr>
        <w:t>
      М – Среднее, для указания типа воздушного судна с максимальной сертификационной взлетной массой менее 136 000 кг, но более 7000 кг;</w:t>
      </w:r>
    </w:p>
    <w:p>
      <w:pPr>
        <w:spacing w:after="0"/>
        <w:ind w:left="0"/>
        <w:jc w:val="both"/>
      </w:pPr>
      <w:r>
        <w:rPr>
          <w:rFonts w:ascii="Times New Roman"/>
          <w:b w:val="false"/>
          <w:i w:val="false"/>
          <w:color w:val="000000"/>
          <w:sz w:val="28"/>
        </w:rPr>
        <w:t>
      L – Легкое, для указания типа воздушного судна с максимальной сертификационной взлетной массой 7000 кг или менее.</w:t>
      </w:r>
    </w:p>
    <w:p>
      <w:pPr>
        <w:spacing w:after="0"/>
        <w:ind w:left="0"/>
        <w:jc w:val="left"/>
      </w:pPr>
      <w:r>
        <w:rPr>
          <w:rFonts w:ascii="Times New Roman"/>
          <w:b/>
          <w:i w:val="false"/>
          <w:color w:val="000000"/>
        </w:rPr>
        <w:t xml:space="preserve"> Поле 10. Оборудование и возможности воздушного судна и экипажа</w:t>
      </w:r>
    </w:p>
    <w:p>
      <w:pPr>
        <w:spacing w:after="0"/>
        <w:ind w:left="0"/>
        <w:jc w:val="both"/>
      </w:pPr>
      <w:r>
        <w:rPr>
          <w:rFonts w:ascii="Times New Roman"/>
          <w:b w:val="false"/>
          <w:i w:val="false"/>
          <w:color w:val="000000"/>
          <w:sz w:val="28"/>
        </w:rPr>
        <w:t>
      Возможности включают в себя следующие элементы:</w:t>
      </w:r>
    </w:p>
    <w:p>
      <w:pPr>
        <w:spacing w:after="0"/>
        <w:ind w:left="0"/>
        <w:jc w:val="both"/>
      </w:pPr>
      <w:r>
        <w:rPr>
          <w:rFonts w:ascii="Times New Roman"/>
          <w:b w:val="false"/>
          <w:i w:val="false"/>
          <w:color w:val="000000"/>
          <w:sz w:val="28"/>
        </w:rPr>
        <w:t>
      1) наличие соответствующего исправного оборудования на борту воздушного судна;</w:t>
      </w:r>
    </w:p>
    <w:p>
      <w:pPr>
        <w:spacing w:after="0"/>
        <w:ind w:left="0"/>
        <w:jc w:val="both"/>
      </w:pPr>
      <w:r>
        <w:rPr>
          <w:rFonts w:ascii="Times New Roman"/>
          <w:b w:val="false"/>
          <w:i w:val="false"/>
          <w:color w:val="000000"/>
          <w:sz w:val="28"/>
        </w:rPr>
        <w:t>
      2) оборудование и возможности, соответствующие квалификации летного экипажа;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Средства радиосвязи, навигационные средства, средства захода на посадку и возможности</w:t>
      </w:r>
    </w:p>
    <w:p>
      <w:pPr>
        <w:spacing w:after="0"/>
        <w:ind w:left="0"/>
        <w:jc w:val="both"/>
      </w:pPr>
      <w:r>
        <w:rPr>
          <w:rFonts w:ascii="Times New Roman"/>
          <w:b w:val="false"/>
          <w:i w:val="false"/>
          <w:color w:val="000000"/>
          <w:sz w:val="28"/>
        </w:rPr>
        <w:t>
      Внести одну из следующих букв:</w:t>
      </w:r>
    </w:p>
    <w:p>
      <w:pPr>
        <w:spacing w:after="0"/>
        <w:ind w:left="0"/>
        <w:jc w:val="both"/>
      </w:pPr>
      <w:r>
        <w:rPr>
          <w:rFonts w:ascii="Times New Roman"/>
          <w:b w:val="false"/>
          <w:i w:val="false"/>
          <w:color w:val="000000"/>
          <w:sz w:val="28"/>
        </w:rPr>
        <w:t>
      N - в случае отсутствия бортовых средств связи, навигационных средств и средств захода на посадку для полета по маршруту, либо это оборудование не работает;</w:t>
      </w:r>
    </w:p>
    <w:p>
      <w:pPr>
        <w:spacing w:after="0"/>
        <w:ind w:left="0"/>
        <w:jc w:val="both"/>
      </w:pPr>
      <w:r>
        <w:rPr>
          <w:rFonts w:ascii="Times New Roman"/>
          <w:b w:val="false"/>
          <w:i w:val="false"/>
          <w:color w:val="000000"/>
          <w:sz w:val="28"/>
        </w:rPr>
        <w:t>
      S - если имеются стандартные бортовые средства связи, навигационные средства или средства захода на посадку для полетов по маршруту и они находятся в исправном состоянии. К стандартному оборудованию относятся ОВЧ-радиотелефон, VOR и ILS и(или) вставить одну или несколько следующих букв для обозначения имеющихся и исправных средств связи, навигационных средств, средств захода на посадку и возможностей:</w:t>
      </w:r>
    </w:p>
    <w:p>
      <w:pPr>
        <w:spacing w:after="0"/>
        <w:ind w:left="0"/>
        <w:jc w:val="both"/>
      </w:pPr>
      <w:r>
        <w:rPr>
          <w:rFonts w:ascii="Times New Roman"/>
          <w:b w:val="false"/>
          <w:i w:val="false"/>
          <w:color w:val="000000"/>
          <w:sz w:val="28"/>
        </w:rPr>
        <w:t>
      A – система посадки на основе GBAS;</w:t>
      </w:r>
    </w:p>
    <w:p>
      <w:pPr>
        <w:spacing w:after="0"/>
        <w:ind w:left="0"/>
        <w:jc w:val="both"/>
      </w:pPr>
      <w:r>
        <w:rPr>
          <w:rFonts w:ascii="Times New Roman"/>
          <w:b w:val="false"/>
          <w:i w:val="false"/>
          <w:color w:val="000000"/>
          <w:sz w:val="28"/>
        </w:rPr>
        <w:t xml:space="preserve">
      B – LPV (APV c SBAS); </w:t>
      </w:r>
    </w:p>
    <w:p>
      <w:pPr>
        <w:spacing w:after="0"/>
        <w:ind w:left="0"/>
        <w:jc w:val="both"/>
      </w:pPr>
      <w:r>
        <w:rPr>
          <w:rFonts w:ascii="Times New Roman"/>
          <w:b w:val="false"/>
          <w:i w:val="false"/>
          <w:color w:val="000000"/>
          <w:sz w:val="28"/>
        </w:rPr>
        <w:t xml:space="preserve">
      C – LORAN C; </w:t>
      </w:r>
    </w:p>
    <w:p>
      <w:pPr>
        <w:spacing w:after="0"/>
        <w:ind w:left="0"/>
        <w:jc w:val="both"/>
      </w:pPr>
      <w:r>
        <w:rPr>
          <w:rFonts w:ascii="Times New Roman"/>
          <w:b w:val="false"/>
          <w:i w:val="false"/>
          <w:color w:val="000000"/>
          <w:sz w:val="28"/>
        </w:rPr>
        <w:t xml:space="preserve">
      D – DME; </w:t>
      </w:r>
    </w:p>
    <w:p>
      <w:pPr>
        <w:spacing w:after="0"/>
        <w:ind w:left="0"/>
        <w:jc w:val="both"/>
      </w:pPr>
      <w:r>
        <w:rPr>
          <w:rFonts w:ascii="Times New Roman"/>
          <w:b w:val="false"/>
          <w:i w:val="false"/>
          <w:color w:val="000000"/>
          <w:sz w:val="28"/>
        </w:rPr>
        <w:t>
      E1 – FMC WPR ACARS;</w:t>
      </w:r>
    </w:p>
    <w:p>
      <w:pPr>
        <w:spacing w:after="0"/>
        <w:ind w:left="0"/>
        <w:jc w:val="both"/>
      </w:pPr>
      <w:r>
        <w:rPr>
          <w:rFonts w:ascii="Times New Roman"/>
          <w:b w:val="false"/>
          <w:i w:val="false"/>
          <w:color w:val="000000"/>
          <w:sz w:val="28"/>
        </w:rPr>
        <w:t>
      Е2 – D-FIS ACARS;</w:t>
      </w:r>
    </w:p>
    <w:p>
      <w:pPr>
        <w:spacing w:after="0"/>
        <w:ind w:left="0"/>
        <w:jc w:val="both"/>
      </w:pPr>
      <w:r>
        <w:rPr>
          <w:rFonts w:ascii="Times New Roman"/>
          <w:b w:val="false"/>
          <w:i w:val="false"/>
          <w:color w:val="000000"/>
          <w:sz w:val="28"/>
        </w:rPr>
        <w:t>
      Е3 – PDC ACARS;</w:t>
      </w:r>
    </w:p>
    <w:p>
      <w:pPr>
        <w:spacing w:after="0"/>
        <w:ind w:left="0"/>
        <w:jc w:val="both"/>
      </w:pPr>
      <w:r>
        <w:rPr>
          <w:rFonts w:ascii="Times New Roman"/>
          <w:b w:val="false"/>
          <w:i w:val="false"/>
          <w:color w:val="000000"/>
          <w:sz w:val="28"/>
        </w:rPr>
        <w:t>
      F – ADF;</w:t>
      </w:r>
    </w:p>
    <w:p>
      <w:pPr>
        <w:spacing w:after="0"/>
        <w:ind w:left="0"/>
        <w:jc w:val="both"/>
      </w:pPr>
      <w:r>
        <w:rPr>
          <w:rFonts w:ascii="Times New Roman"/>
          <w:b w:val="false"/>
          <w:i w:val="false"/>
          <w:color w:val="000000"/>
          <w:sz w:val="28"/>
        </w:rPr>
        <w:t>
      G – GNSS (дополнительно в поле 18 после индекса NAV/ указать типы внешнего функционального дополнения GNSS);</w:t>
      </w:r>
    </w:p>
    <w:p>
      <w:pPr>
        <w:spacing w:after="0"/>
        <w:ind w:left="0"/>
        <w:jc w:val="both"/>
      </w:pPr>
      <w:r>
        <w:rPr>
          <w:rFonts w:ascii="Times New Roman"/>
          <w:b w:val="false"/>
          <w:i w:val="false"/>
          <w:color w:val="000000"/>
          <w:sz w:val="28"/>
        </w:rPr>
        <w:t xml:space="preserve">
      H – ВЧ-радиотелефон; </w:t>
      </w:r>
    </w:p>
    <w:p>
      <w:pPr>
        <w:spacing w:after="0"/>
        <w:ind w:left="0"/>
        <w:jc w:val="both"/>
      </w:pPr>
      <w:r>
        <w:rPr>
          <w:rFonts w:ascii="Times New Roman"/>
          <w:b w:val="false"/>
          <w:i w:val="false"/>
          <w:color w:val="000000"/>
          <w:sz w:val="28"/>
        </w:rPr>
        <w:t>
      I – Инерциальная навигация;</w:t>
      </w:r>
    </w:p>
    <w:p>
      <w:pPr>
        <w:spacing w:after="0"/>
        <w:ind w:left="0"/>
        <w:jc w:val="both"/>
      </w:pPr>
      <w:r>
        <w:rPr>
          <w:rFonts w:ascii="Times New Roman"/>
          <w:b w:val="false"/>
          <w:i w:val="false"/>
          <w:color w:val="000000"/>
          <w:sz w:val="28"/>
        </w:rPr>
        <w:t>
      J1 – VDL режима 2 для CPDLC на основе ATN (см. примечание 3);</w:t>
      </w:r>
    </w:p>
    <w:p>
      <w:pPr>
        <w:spacing w:after="0"/>
        <w:ind w:left="0"/>
        <w:jc w:val="both"/>
      </w:pPr>
      <w:r>
        <w:rPr>
          <w:rFonts w:ascii="Times New Roman"/>
          <w:b w:val="false"/>
          <w:i w:val="false"/>
          <w:color w:val="000000"/>
          <w:sz w:val="28"/>
        </w:rPr>
        <w:t>
      J2 – HFDL для CPDLC на основе FANS 1/А;</w:t>
      </w:r>
    </w:p>
    <w:p>
      <w:pPr>
        <w:spacing w:after="0"/>
        <w:ind w:left="0"/>
        <w:jc w:val="both"/>
      </w:pPr>
      <w:r>
        <w:rPr>
          <w:rFonts w:ascii="Times New Roman"/>
          <w:b w:val="false"/>
          <w:i w:val="false"/>
          <w:color w:val="000000"/>
          <w:sz w:val="28"/>
        </w:rPr>
        <w:t>
      J3 – VDL режима А для CPDLC на основе FANS 1/А;</w:t>
      </w:r>
    </w:p>
    <w:p>
      <w:pPr>
        <w:spacing w:after="0"/>
        <w:ind w:left="0"/>
        <w:jc w:val="both"/>
      </w:pPr>
      <w:r>
        <w:rPr>
          <w:rFonts w:ascii="Times New Roman"/>
          <w:b w:val="false"/>
          <w:i w:val="false"/>
          <w:color w:val="000000"/>
          <w:sz w:val="28"/>
        </w:rPr>
        <w:t xml:space="preserve">
      J4 – VDL режима 2 для CPDLC на основе FANS 1/А; </w:t>
      </w:r>
    </w:p>
    <w:p>
      <w:pPr>
        <w:spacing w:after="0"/>
        <w:ind w:left="0"/>
        <w:jc w:val="both"/>
      </w:pPr>
      <w:r>
        <w:rPr>
          <w:rFonts w:ascii="Times New Roman"/>
          <w:b w:val="false"/>
          <w:i w:val="false"/>
          <w:color w:val="000000"/>
          <w:sz w:val="28"/>
        </w:rPr>
        <w:t>
      J5 – SATCOM (INMARSAT) для CPDLC на основе FANS 1/А;</w:t>
      </w:r>
    </w:p>
    <w:p>
      <w:pPr>
        <w:spacing w:after="0"/>
        <w:ind w:left="0"/>
        <w:jc w:val="both"/>
      </w:pPr>
      <w:r>
        <w:rPr>
          <w:rFonts w:ascii="Times New Roman"/>
          <w:b w:val="false"/>
          <w:i w:val="false"/>
          <w:color w:val="000000"/>
          <w:sz w:val="28"/>
        </w:rPr>
        <w:t>
      J6 – SATCOM (MТSAT) для CPDLC на основе FANS 1/А;</w:t>
      </w:r>
    </w:p>
    <w:p>
      <w:pPr>
        <w:spacing w:after="0"/>
        <w:ind w:left="0"/>
        <w:jc w:val="both"/>
      </w:pPr>
      <w:r>
        <w:rPr>
          <w:rFonts w:ascii="Times New Roman"/>
          <w:b w:val="false"/>
          <w:i w:val="false"/>
          <w:color w:val="000000"/>
          <w:sz w:val="28"/>
        </w:rPr>
        <w:t>
      J7 – SATCOM (Iridium) для CPDLC на основе FANS 1/А;</w:t>
      </w:r>
    </w:p>
    <w:p>
      <w:pPr>
        <w:spacing w:after="0"/>
        <w:ind w:left="0"/>
        <w:jc w:val="both"/>
      </w:pPr>
      <w:r>
        <w:rPr>
          <w:rFonts w:ascii="Times New Roman"/>
          <w:b w:val="false"/>
          <w:i w:val="false"/>
          <w:color w:val="000000"/>
          <w:sz w:val="28"/>
        </w:rPr>
        <w:t xml:space="preserve">
      K – MLS; </w:t>
      </w:r>
    </w:p>
    <w:p>
      <w:pPr>
        <w:spacing w:after="0"/>
        <w:ind w:left="0"/>
        <w:jc w:val="both"/>
      </w:pPr>
      <w:r>
        <w:rPr>
          <w:rFonts w:ascii="Times New Roman"/>
          <w:b w:val="false"/>
          <w:i w:val="false"/>
          <w:color w:val="000000"/>
          <w:sz w:val="28"/>
        </w:rPr>
        <w:t xml:space="preserve">
      L – ILS; </w:t>
      </w:r>
    </w:p>
    <w:p>
      <w:pPr>
        <w:spacing w:after="0"/>
        <w:ind w:left="0"/>
        <w:jc w:val="both"/>
      </w:pPr>
      <w:r>
        <w:rPr>
          <w:rFonts w:ascii="Times New Roman"/>
          <w:b w:val="false"/>
          <w:i w:val="false"/>
          <w:color w:val="000000"/>
          <w:sz w:val="28"/>
        </w:rPr>
        <w:t>
      M1 – радиотелефонная (RTF) SATCOM для УВД (INMARSAT);</w:t>
      </w:r>
    </w:p>
    <w:p>
      <w:pPr>
        <w:spacing w:after="0"/>
        <w:ind w:left="0"/>
        <w:jc w:val="both"/>
      </w:pPr>
      <w:r>
        <w:rPr>
          <w:rFonts w:ascii="Times New Roman"/>
          <w:b w:val="false"/>
          <w:i w:val="false"/>
          <w:color w:val="000000"/>
          <w:sz w:val="28"/>
        </w:rPr>
        <w:t>
      М2 – радиотелефонная связь (RTF) для УВД (МТSАТ);</w:t>
      </w:r>
    </w:p>
    <w:p>
      <w:pPr>
        <w:spacing w:after="0"/>
        <w:ind w:left="0"/>
        <w:jc w:val="both"/>
      </w:pPr>
      <w:r>
        <w:rPr>
          <w:rFonts w:ascii="Times New Roman"/>
          <w:b w:val="false"/>
          <w:i w:val="false"/>
          <w:color w:val="000000"/>
          <w:sz w:val="28"/>
        </w:rPr>
        <w:t>
      М3 – радиотелефонная связь (RTF) для УВД (Iridium);</w:t>
      </w:r>
    </w:p>
    <w:p>
      <w:pPr>
        <w:spacing w:after="0"/>
        <w:ind w:left="0"/>
        <w:jc w:val="both"/>
      </w:pPr>
      <w:r>
        <w:rPr>
          <w:rFonts w:ascii="Times New Roman"/>
          <w:b w:val="false"/>
          <w:i w:val="false"/>
          <w:color w:val="000000"/>
          <w:sz w:val="28"/>
        </w:rPr>
        <w:t>
      O – VOR;</w:t>
      </w:r>
    </w:p>
    <w:p>
      <w:pPr>
        <w:spacing w:after="0"/>
        <w:ind w:left="0"/>
        <w:jc w:val="both"/>
      </w:pPr>
      <w:r>
        <w:rPr>
          <w:rFonts w:ascii="Times New Roman"/>
          <w:b w:val="false"/>
          <w:i w:val="false"/>
          <w:color w:val="000000"/>
          <w:sz w:val="28"/>
        </w:rPr>
        <w:t>
      Р1-Р9 – зарезервированы для RСР;</w:t>
      </w:r>
    </w:p>
    <w:p>
      <w:pPr>
        <w:spacing w:after="0"/>
        <w:ind w:left="0"/>
        <w:jc w:val="both"/>
      </w:pPr>
      <w:r>
        <w:rPr>
          <w:rFonts w:ascii="Times New Roman"/>
          <w:b w:val="false"/>
          <w:i w:val="false"/>
          <w:color w:val="000000"/>
          <w:sz w:val="28"/>
        </w:rPr>
        <w:t>
      R – утверждено для PBN (дополнительно в поле 18 после группы знаков PBN/ указываются условные обозначения навигационных спецификаций в соответствии с приложением 5 к настоящим Правилам);</w:t>
      </w:r>
    </w:p>
    <w:p>
      <w:pPr>
        <w:spacing w:after="0"/>
        <w:ind w:left="0"/>
        <w:jc w:val="both"/>
      </w:pPr>
      <w:r>
        <w:rPr>
          <w:rFonts w:ascii="Times New Roman"/>
          <w:b w:val="false"/>
          <w:i w:val="false"/>
          <w:color w:val="000000"/>
          <w:sz w:val="28"/>
        </w:rPr>
        <w:t>
      T – TACAN;</w:t>
      </w:r>
    </w:p>
    <w:p>
      <w:pPr>
        <w:spacing w:after="0"/>
        <w:ind w:left="0"/>
        <w:jc w:val="both"/>
      </w:pPr>
      <w:r>
        <w:rPr>
          <w:rFonts w:ascii="Times New Roman"/>
          <w:b w:val="false"/>
          <w:i w:val="false"/>
          <w:color w:val="000000"/>
          <w:sz w:val="28"/>
        </w:rPr>
        <w:t xml:space="preserve">
      U – УВЧ-радиотелефон; </w:t>
      </w:r>
    </w:p>
    <w:p>
      <w:pPr>
        <w:spacing w:after="0"/>
        <w:ind w:left="0"/>
        <w:jc w:val="both"/>
      </w:pPr>
      <w:r>
        <w:rPr>
          <w:rFonts w:ascii="Times New Roman"/>
          <w:b w:val="false"/>
          <w:i w:val="false"/>
          <w:color w:val="000000"/>
          <w:sz w:val="28"/>
        </w:rPr>
        <w:t>
      V – ОВЧ-радиотелефон;</w:t>
      </w:r>
    </w:p>
    <w:p>
      <w:pPr>
        <w:spacing w:after="0"/>
        <w:ind w:left="0"/>
        <w:jc w:val="both"/>
      </w:pPr>
      <w:r>
        <w:rPr>
          <w:rFonts w:ascii="Times New Roman"/>
          <w:b w:val="false"/>
          <w:i w:val="false"/>
          <w:color w:val="000000"/>
          <w:sz w:val="28"/>
        </w:rPr>
        <w:t>
      W – утверждено для RVSM.</w:t>
      </w:r>
    </w:p>
    <w:p>
      <w:pPr>
        <w:spacing w:after="0"/>
        <w:ind w:left="0"/>
        <w:jc w:val="both"/>
      </w:pPr>
      <w:r>
        <w:rPr>
          <w:rFonts w:ascii="Times New Roman"/>
          <w:b w:val="false"/>
          <w:i w:val="false"/>
          <w:color w:val="000000"/>
          <w:sz w:val="28"/>
        </w:rPr>
        <w:t xml:space="preserve">
      X – утверждено для MNPS; </w:t>
      </w:r>
    </w:p>
    <w:p>
      <w:pPr>
        <w:spacing w:after="0"/>
        <w:ind w:left="0"/>
        <w:jc w:val="both"/>
      </w:pPr>
      <w:r>
        <w:rPr>
          <w:rFonts w:ascii="Times New Roman"/>
          <w:b w:val="false"/>
          <w:i w:val="false"/>
          <w:color w:val="000000"/>
          <w:sz w:val="28"/>
        </w:rPr>
        <w:t>
      Y – ОВЧ-радиотелефон с возможностью разноса каналов 8,33 кГц;</w:t>
      </w:r>
    </w:p>
    <w:p>
      <w:pPr>
        <w:spacing w:after="0"/>
        <w:ind w:left="0"/>
        <w:jc w:val="both"/>
      </w:pPr>
      <w:r>
        <w:rPr>
          <w:rFonts w:ascii="Times New Roman"/>
          <w:b w:val="false"/>
          <w:i w:val="false"/>
          <w:color w:val="000000"/>
          <w:sz w:val="28"/>
        </w:rPr>
        <w:t>
      Z – Прочее бортовое оборудование или прочие возможности (дополнительно в поле 18 указать прочее применяемое бортовое оборудование после соответствующей группы знаков СОМ/, NAV/ и/или DAT).</w:t>
      </w:r>
    </w:p>
    <w:p>
      <w:pPr>
        <w:spacing w:after="0"/>
        <w:ind w:left="0"/>
        <w:jc w:val="both"/>
      </w:pPr>
      <w:r>
        <w:rPr>
          <w:rFonts w:ascii="Times New Roman"/>
          <w:b w:val="false"/>
          <w:i w:val="false"/>
          <w:color w:val="000000"/>
          <w:sz w:val="28"/>
        </w:rPr>
        <w:t>
      Информация о навигационных характеристиках предоставляется органу ОВД для целей выдачи разрешения и задания маршрута.</w:t>
      </w:r>
    </w:p>
    <w:p>
      <w:pPr>
        <w:spacing w:after="0"/>
        <w:ind w:left="0"/>
        <w:jc w:val="left"/>
      </w:pPr>
      <w:r>
        <w:rPr>
          <w:rFonts w:ascii="Times New Roman"/>
          <w:b/>
          <w:i w:val="false"/>
          <w:color w:val="000000"/>
        </w:rPr>
        <w:t xml:space="preserve"> Оборудование наблюдения и его возможности</w:t>
      </w:r>
    </w:p>
    <w:p>
      <w:pPr>
        <w:spacing w:after="0"/>
        <w:ind w:left="0"/>
        <w:jc w:val="both"/>
      </w:pPr>
      <w:r>
        <w:rPr>
          <w:rFonts w:ascii="Times New Roman"/>
          <w:b w:val="false"/>
          <w:i w:val="false"/>
          <w:color w:val="000000"/>
          <w:sz w:val="28"/>
        </w:rPr>
        <w:t>
      Внести букву N в случае отсутствия или неисправности бортового оборудования наблюдения для данного маршрута полета или вставить один или несколько из следующих идентификаторов, состоящих не более чем из 20 знаков, для обозначения исправного бортового оборудования и/или возможностей наблюдения.</w:t>
      </w:r>
    </w:p>
    <w:p>
      <w:pPr>
        <w:spacing w:after="0"/>
        <w:ind w:left="0"/>
        <w:jc w:val="both"/>
      </w:pPr>
      <w:r>
        <w:rPr>
          <w:rFonts w:ascii="Times New Roman"/>
          <w:b w:val="false"/>
          <w:i w:val="false"/>
          <w:color w:val="000000"/>
          <w:sz w:val="28"/>
        </w:rPr>
        <w:t>
      ВОРЛ режимов А и С:</w:t>
      </w:r>
    </w:p>
    <w:p>
      <w:pPr>
        <w:spacing w:after="0"/>
        <w:ind w:left="0"/>
        <w:jc w:val="both"/>
      </w:pPr>
      <w:r>
        <w:rPr>
          <w:rFonts w:ascii="Times New Roman"/>
          <w:b w:val="false"/>
          <w:i w:val="false"/>
          <w:color w:val="000000"/>
          <w:sz w:val="28"/>
        </w:rPr>
        <w:t>
      A – приемоответчик – режим А (4 цифры – 4096 кодов);</w:t>
      </w:r>
    </w:p>
    <w:p>
      <w:pPr>
        <w:spacing w:after="0"/>
        <w:ind w:left="0"/>
        <w:jc w:val="both"/>
      </w:pPr>
      <w:r>
        <w:rPr>
          <w:rFonts w:ascii="Times New Roman"/>
          <w:b w:val="false"/>
          <w:i w:val="false"/>
          <w:color w:val="000000"/>
          <w:sz w:val="28"/>
        </w:rPr>
        <w:t>
      С – приемоответчик – режим А (4 цифры – 4096 кодов) и режим С;</w:t>
      </w:r>
    </w:p>
    <w:p>
      <w:pPr>
        <w:spacing w:after="0"/>
        <w:ind w:left="0"/>
        <w:jc w:val="both"/>
      </w:pPr>
      <w:r>
        <w:rPr>
          <w:rFonts w:ascii="Times New Roman"/>
          <w:b w:val="false"/>
          <w:i w:val="false"/>
          <w:color w:val="000000"/>
          <w:sz w:val="28"/>
        </w:rPr>
        <w:t>
      ВОРЛ режима S:</w:t>
      </w:r>
    </w:p>
    <w:p>
      <w:pPr>
        <w:spacing w:after="0"/>
        <w:ind w:left="0"/>
        <w:jc w:val="both"/>
      </w:pPr>
      <w:r>
        <w:rPr>
          <w:rFonts w:ascii="Times New Roman"/>
          <w:b w:val="false"/>
          <w:i w:val="false"/>
          <w:color w:val="000000"/>
          <w:sz w:val="28"/>
        </w:rPr>
        <w:t>
      Е-приемоответчик – режим S с возможностью передачи опознавательного индекса воздушного судна, данных о барометрической высоте и удлиненного самогенерируемого сигнала (ADS-B);</w:t>
      </w:r>
    </w:p>
    <w:p>
      <w:pPr>
        <w:spacing w:after="0"/>
        <w:ind w:left="0"/>
        <w:jc w:val="both"/>
      </w:pPr>
      <w:r>
        <w:rPr>
          <w:rFonts w:ascii="Times New Roman"/>
          <w:b w:val="false"/>
          <w:i w:val="false"/>
          <w:color w:val="000000"/>
          <w:sz w:val="28"/>
        </w:rPr>
        <w:t>
      Н – приемоответчик – режим S с возможностью передачи опознавательного индекса воздушного судна, данных о барометрической высоте и возможностью усовершенствованного наблюдения;</w:t>
      </w:r>
    </w:p>
    <w:p>
      <w:pPr>
        <w:spacing w:after="0"/>
        <w:ind w:left="0"/>
        <w:jc w:val="both"/>
      </w:pPr>
      <w:r>
        <w:rPr>
          <w:rFonts w:ascii="Times New Roman"/>
          <w:b w:val="false"/>
          <w:i w:val="false"/>
          <w:color w:val="000000"/>
          <w:sz w:val="28"/>
        </w:rPr>
        <w:t>
      I – приемоответчик – режим S с возможностью передачи опознавательного индекса воздушного судна, но без передачи данных о барометрической высоте;</w:t>
      </w:r>
    </w:p>
    <w:p>
      <w:pPr>
        <w:spacing w:after="0"/>
        <w:ind w:left="0"/>
        <w:jc w:val="both"/>
      </w:pPr>
      <w:r>
        <w:rPr>
          <w:rFonts w:ascii="Times New Roman"/>
          <w:b w:val="false"/>
          <w:i w:val="false"/>
          <w:color w:val="000000"/>
          <w:sz w:val="28"/>
        </w:rPr>
        <w:t>
      L – приемоответчик – режим S с возможностью передачи опознавательного индекса воздушного судна, данных о барометрической высоте, удлиненного самогенерируемого сигнала (ADS-B) и возможностью усовершенствованного наблюдения;</w:t>
      </w:r>
    </w:p>
    <w:p>
      <w:pPr>
        <w:spacing w:after="0"/>
        <w:ind w:left="0"/>
        <w:jc w:val="both"/>
      </w:pPr>
      <w:r>
        <w:rPr>
          <w:rFonts w:ascii="Times New Roman"/>
          <w:b w:val="false"/>
          <w:i w:val="false"/>
          <w:color w:val="000000"/>
          <w:sz w:val="28"/>
        </w:rPr>
        <w:t>
      P – приемоответчик – режим S с возможностью передачи данных о барометрической высоте, но без передачи опознавательного индекса воздушного судна;</w:t>
      </w:r>
    </w:p>
    <w:p>
      <w:pPr>
        <w:spacing w:after="0"/>
        <w:ind w:left="0"/>
        <w:jc w:val="both"/>
      </w:pPr>
      <w:r>
        <w:rPr>
          <w:rFonts w:ascii="Times New Roman"/>
          <w:b w:val="false"/>
          <w:i w:val="false"/>
          <w:color w:val="000000"/>
          <w:sz w:val="28"/>
        </w:rPr>
        <w:t>
      S – приемоответчик – режим S с возможностью передачи опознавательного индекса воздушного судна и данных о барометрической высоте;</w:t>
      </w:r>
    </w:p>
    <w:p>
      <w:pPr>
        <w:spacing w:after="0"/>
        <w:ind w:left="0"/>
        <w:jc w:val="both"/>
      </w:pPr>
      <w:r>
        <w:rPr>
          <w:rFonts w:ascii="Times New Roman"/>
          <w:b w:val="false"/>
          <w:i w:val="false"/>
          <w:color w:val="000000"/>
          <w:sz w:val="28"/>
        </w:rPr>
        <w:t>
      Х – приемоответчик – режим S, без возможности передачи опознавательного индекса воздушного судна и данных о барометрической высоте.</w:t>
      </w:r>
    </w:p>
    <w:p>
      <w:pPr>
        <w:spacing w:after="0"/>
        <w:ind w:left="0"/>
        <w:jc w:val="both"/>
      </w:pPr>
      <w:r>
        <w:rPr>
          <w:rFonts w:ascii="Times New Roman"/>
          <w:b w:val="false"/>
          <w:i w:val="false"/>
          <w:color w:val="000000"/>
          <w:sz w:val="28"/>
        </w:rPr>
        <w:t>
      Радиовещательное автоматическое зависимое наблюдение (ADS-B):</w:t>
      </w:r>
    </w:p>
    <w:p>
      <w:pPr>
        <w:spacing w:after="0"/>
        <w:ind w:left="0"/>
        <w:jc w:val="both"/>
      </w:pPr>
      <w:r>
        <w:rPr>
          <w:rFonts w:ascii="Times New Roman"/>
          <w:b w:val="false"/>
          <w:i w:val="false"/>
          <w:color w:val="000000"/>
          <w:sz w:val="28"/>
        </w:rPr>
        <w:t>
      В1 – ADS-B с возможностью ADS-B "out" на выделенной частоте 1090 МГц;</w:t>
      </w:r>
    </w:p>
    <w:p>
      <w:pPr>
        <w:spacing w:after="0"/>
        <w:ind w:left="0"/>
        <w:jc w:val="both"/>
      </w:pPr>
      <w:r>
        <w:rPr>
          <w:rFonts w:ascii="Times New Roman"/>
          <w:b w:val="false"/>
          <w:i w:val="false"/>
          <w:color w:val="000000"/>
          <w:sz w:val="28"/>
        </w:rPr>
        <w:t>
      В2 – ADS-B с возможностями ADS-B "out" и "in" на выделенной частоте 1090 МГц;</w:t>
      </w:r>
    </w:p>
    <w:p>
      <w:pPr>
        <w:spacing w:after="0"/>
        <w:ind w:left="0"/>
        <w:jc w:val="both"/>
      </w:pPr>
      <w:r>
        <w:rPr>
          <w:rFonts w:ascii="Times New Roman"/>
          <w:b w:val="false"/>
          <w:i w:val="false"/>
          <w:color w:val="000000"/>
          <w:sz w:val="28"/>
        </w:rPr>
        <w:t>
      U1 – возможности ADS-B "out" при использовании UAT;</w:t>
      </w:r>
    </w:p>
    <w:p>
      <w:pPr>
        <w:spacing w:after="0"/>
        <w:ind w:left="0"/>
        <w:jc w:val="both"/>
      </w:pPr>
      <w:r>
        <w:rPr>
          <w:rFonts w:ascii="Times New Roman"/>
          <w:b w:val="false"/>
          <w:i w:val="false"/>
          <w:color w:val="000000"/>
          <w:sz w:val="28"/>
        </w:rPr>
        <w:t>
      U2 – возможности ADS-B "out" и "in" при использовании UAT;</w:t>
      </w:r>
    </w:p>
    <w:p>
      <w:pPr>
        <w:spacing w:after="0"/>
        <w:ind w:left="0"/>
        <w:jc w:val="both"/>
      </w:pPr>
      <w:r>
        <w:rPr>
          <w:rFonts w:ascii="Times New Roman"/>
          <w:b w:val="false"/>
          <w:i w:val="false"/>
          <w:color w:val="000000"/>
          <w:sz w:val="28"/>
        </w:rPr>
        <w:t>
      V1 – возможности ADS-B "out" при использовании VDL режима 4;</w:t>
      </w:r>
    </w:p>
    <w:p>
      <w:pPr>
        <w:spacing w:after="0"/>
        <w:ind w:left="0"/>
        <w:jc w:val="both"/>
      </w:pPr>
      <w:r>
        <w:rPr>
          <w:rFonts w:ascii="Times New Roman"/>
          <w:b w:val="false"/>
          <w:i w:val="false"/>
          <w:color w:val="000000"/>
          <w:sz w:val="28"/>
        </w:rPr>
        <w:t>
      V2 – возможности ADS-B "out" и "in" при использовании VDL режима 4.</w:t>
      </w:r>
    </w:p>
    <w:p>
      <w:pPr>
        <w:spacing w:after="0"/>
        <w:ind w:left="0"/>
        <w:jc w:val="both"/>
      </w:pPr>
      <w:r>
        <w:rPr>
          <w:rFonts w:ascii="Times New Roman"/>
          <w:b w:val="false"/>
          <w:i w:val="false"/>
          <w:color w:val="000000"/>
          <w:sz w:val="28"/>
        </w:rPr>
        <w:t>
      Контрактное автоматическое зависимое наблюдение (ADS-С):</w:t>
      </w:r>
    </w:p>
    <w:p>
      <w:pPr>
        <w:spacing w:after="0"/>
        <w:ind w:left="0"/>
        <w:jc w:val="both"/>
      </w:pPr>
      <w:r>
        <w:rPr>
          <w:rFonts w:ascii="Times New Roman"/>
          <w:b w:val="false"/>
          <w:i w:val="false"/>
          <w:color w:val="000000"/>
          <w:sz w:val="28"/>
        </w:rPr>
        <w:t>
      D1 – ADS-С с возможностями FANS 1/А;</w:t>
      </w:r>
    </w:p>
    <w:p>
      <w:pPr>
        <w:spacing w:after="0"/>
        <w:ind w:left="0"/>
        <w:jc w:val="both"/>
      </w:pPr>
      <w:r>
        <w:rPr>
          <w:rFonts w:ascii="Times New Roman"/>
          <w:b w:val="false"/>
          <w:i w:val="false"/>
          <w:color w:val="000000"/>
          <w:sz w:val="28"/>
        </w:rPr>
        <w:t>
      G1 – ADS-С с возможностями ATN.</w:t>
      </w:r>
    </w:p>
    <w:p>
      <w:pPr>
        <w:spacing w:after="0"/>
        <w:ind w:left="0"/>
        <w:jc w:val="both"/>
      </w:pPr>
      <w:r>
        <w:rPr>
          <w:rFonts w:ascii="Times New Roman"/>
          <w:b w:val="false"/>
          <w:i w:val="false"/>
          <w:color w:val="000000"/>
          <w:sz w:val="28"/>
        </w:rPr>
        <w:t>
      Не указанные выше буквенно-цифровые знаки зарезервированы.</w:t>
      </w:r>
    </w:p>
    <w:p>
      <w:pPr>
        <w:spacing w:after="0"/>
        <w:ind w:left="0"/>
        <w:jc w:val="both"/>
      </w:pPr>
      <w:r>
        <w:rPr>
          <w:rFonts w:ascii="Times New Roman"/>
          <w:b w:val="false"/>
          <w:i w:val="false"/>
          <w:color w:val="000000"/>
          <w:sz w:val="28"/>
        </w:rPr>
        <w:t>
      Дополнительные виды применения наблюдения следует указывать в поле 18 после группы знаков SUR/.</w:t>
      </w:r>
    </w:p>
    <w:p>
      <w:pPr>
        <w:spacing w:after="0"/>
        <w:ind w:left="0"/>
        <w:jc w:val="left"/>
      </w:pPr>
      <w:r>
        <w:rPr>
          <w:rFonts w:ascii="Times New Roman"/>
          <w:b/>
          <w:i w:val="false"/>
          <w:color w:val="000000"/>
        </w:rPr>
        <w:t xml:space="preserve"> Поле 13. Аэродром и время вылета (8 знаков)</w:t>
      </w:r>
    </w:p>
    <w:p>
      <w:pPr>
        <w:spacing w:after="0"/>
        <w:ind w:left="0"/>
        <w:jc w:val="both"/>
      </w:pPr>
      <w:r>
        <w:rPr>
          <w:rFonts w:ascii="Times New Roman"/>
          <w:b w:val="false"/>
          <w:i w:val="false"/>
          <w:color w:val="000000"/>
          <w:sz w:val="28"/>
        </w:rPr>
        <w:t>
      Внести четырехбуквенный индекс ИКАО для местоположения аэродрома вылета, указанный в документе "Указатели (индексы) местоположения" (Doc 7910).</w:t>
      </w:r>
    </w:p>
    <w:p>
      <w:pPr>
        <w:spacing w:after="0"/>
        <w:ind w:left="0"/>
        <w:jc w:val="both"/>
      </w:pPr>
      <w:r>
        <w:rPr>
          <w:rFonts w:ascii="Times New Roman"/>
          <w:b w:val="false"/>
          <w:i w:val="false"/>
          <w:color w:val="000000"/>
          <w:sz w:val="28"/>
        </w:rPr>
        <w:t>
      Если индекс местоположения не присвоен, внести ZZZZ и в поле 18 указать название аэродрома или местоположение после предшествующей группы знаков DEP/, или первую точку на маршруте или маркерный радиомаяк после предшествующей группы знаков DEP, если воздушное судно не взлетело с аэродрома.</w:t>
      </w:r>
    </w:p>
    <w:p>
      <w:pPr>
        <w:spacing w:after="0"/>
        <w:ind w:left="0"/>
        <w:jc w:val="both"/>
      </w:pPr>
      <w:r>
        <w:rPr>
          <w:rFonts w:ascii="Times New Roman"/>
          <w:b w:val="false"/>
          <w:i w:val="false"/>
          <w:color w:val="000000"/>
          <w:sz w:val="28"/>
        </w:rPr>
        <w:t>
      При получении план полета с борта воздушного судна во время полета, внести AFIL и в поле 18 указать четырехбуквенный указатель ИКАО для местоположения органа ОВД, у которого можно получить данные о дополнительном плане полета, после предшествующей группы знаков DEP/.</w:t>
      </w:r>
    </w:p>
    <w:p>
      <w:pPr>
        <w:spacing w:after="0"/>
        <w:ind w:left="0"/>
        <w:jc w:val="both"/>
      </w:pPr>
      <w:r>
        <w:rPr>
          <w:rFonts w:ascii="Times New Roman"/>
          <w:b w:val="false"/>
          <w:i w:val="false"/>
          <w:color w:val="000000"/>
          <w:sz w:val="28"/>
        </w:rPr>
        <w:t>
      Внести в план полета, представленный до вылета, расчетное время уборки колодок (EOBT) или в план полета, полученный с борта воздушного судна во время полета, фактическое или расчетное время пролета над первым пунктом на маршруте, к которому относится данный план полета.</w:t>
      </w:r>
    </w:p>
    <w:p>
      <w:pPr>
        <w:spacing w:after="0"/>
        <w:ind w:left="0"/>
        <w:jc w:val="left"/>
      </w:pPr>
      <w:r>
        <w:rPr>
          <w:rFonts w:ascii="Times New Roman"/>
          <w:b/>
          <w:i w:val="false"/>
          <w:color w:val="000000"/>
        </w:rPr>
        <w:t xml:space="preserve"> Поле 15. Маршрут</w:t>
      </w:r>
    </w:p>
    <w:p>
      <w:pPr>
        <w:spacing w:after="0"/>
        <w:ind w:left="0"/>
        <w:jc w:val="both"/>
      </w:pPr>
      <w:r>
        <w:rPr>
          <w:rFonts w:ascii="Times New Roman"/>
          <w:b w:val="false"/>
          <w:i w:val="false"/>
          <w:color w:val="000000"/>
          <w:sz w:val="28"/>
        </w:rPr>
        <w:t>
      Внести: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Крейсерская скорость (максимум 5 знаков)</w:t>
      </w:r>
    </w:p>
    <w:p>
      <w:pPr>
        <w:spacing w:after="0"/>
        <w:ind w:left="0"/>
        <w:jc w:val="both"/>
      </w:pPr>
      <w:r>
        <w:rPr>
          <w:rFonts w:ascii="Times New Roman"/>
          <w:b w:val="false"/>
          <w:i w:val="false"/>
          <w:color w:val="000000"/>
          <w:sz w:val="28"/>
        </w:rPr>
        <w:t>
      Указать истинную воздушную скорость для первого или всего крейского участка полета, выраженную по выбору эксплуатнта:</w:t>
      </w:r>
    </w:p>
    <w:p>
      <w:pPr>
        <w:spacing w:after="0"/>
        <w:ind w:left="0"/>
        <w:jc w:val="both"/>
      </w:pPr>
      <w:r>
        <w:rPr>
          <w:rFonts w:ascii="Times New Roman"/>
          <w:b w:val="false"/>
          <w:i w:val="false"/>
          <w:color w:val="000000"/>
          <w:sz w:val="28"/>
        </w:rPr>
        <w:t>
      в километрах в час – буквой К с последующими четырьмя цифрами);</w:t>
      </w:r>
    </w:p>
    <w:p>
      <w:pPr>
        <w:spacing w:after="0"/>
        <w:ind w:left="0"/>
        <w:jc w:val="both"/>
      </w:pPr>
      <w:r>
        <w:rPr>
          <w:rFonts w:ascii="Times New Roman"/>
          <w:b w:val="false"/>
          <w:i w:val="false"/>
          <w:color w:val="000000"/>
          <w:sz w:val="28"/>
        </w:rPr>
        <w:t>
      в узлах – буквой N с последующими четырьмя цифрами;</w:t>
      </w:r>
    </w:p>
    <w:p>
      <w:pPr>
        <w:spacing w:after="0"/>
        <w:ind w:left="0"/>
        <w:jc w:val="both"/>
      </w:pPr>
      <w:r>
        <w:rPr>
          <w:rFonts w:ascii="Times New Roman"/>
          <w:b w:val="false"/>
          <w:i w:val="false"/>
          <w:color w:val="000000"/>
          <w:sz w:val="28"/>
        </w:rPr>
        <w:t>
      через истинное число Маха, с точностью до сотых – буквой М с последующими тремя цифрами.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Крейсерский эшелон (максимум 5 знаков)</w:t>
      </w:r>
    </w:p>
    <w:p>
      <w:pPr>
        <w:spacing w:after="0"/>
        <w:ind w:left="0"/>
        <w:jc w:val="both"/>
      </w:pPr>
      <w:r>
        <w:rPr>
          <w:rFonts w:ascii="Times New Roman"/>
          <w:b w:val="false"/>
          <w:i w:val="false"/>
          <w:color w:val="000000"/>
          <w:sz w:val="28"/>
        </w:rPr>
        <w:t>
      Указать запланированный крейсерский эшелон для первого или всего участка намеченного маршрута следующим образом:</w:t>
      </w:r>
    </w:p>
    <w:p>
      <w:pPr>
        <w:spacing w:after="0"/>
        <w:ind w:left="0"/>
        <w:jc w:val="both"/>
      </w:pPr>
      <w:r>
        <w:rPr>
          <w:rFonts w:ascii="Times New Roman"/>
          <w:b w:val="false"/>
          <w:i w:val="false"/>
          <w:color w:val="000000"/>
          <w:sz w:val="28"/>
        </w:rPr>
        <w:t>
      эшелон полета, выраженный в виде буквы F, с последующими тремя цифрами;</w:t>
      </w:r>
    </w:p>
    <w:p>
      <w:pPr>
        <w:spacing w:after="0"/>
        <w:ind w:left="0"/>
        <w:jc w:val="both"/>
      </w:pPr>
      <w:r>
        <w:rPr>
          <w:rFonts w:ascii="Times New Roman"/>
          <w:b w:val="false"/>
          <w:i w:val="false"/>
          <w:color w:val="000000"/>
          <w:sz w:val="28"/>
        </w:rPr>
        <w:t>
      эшелон полета в десятках метров, выраженный с помощью буквы S с последующими четырьмя цифрами;</w:t>
      </w:r>
    </w:p>
    <w:p>
      <w:pPr>
        <w:spacing w:after="0"/>
        <w:ind w:left="0"/>
        <w:jc w:val="both"/>
      </w:pPr>
      <w:r>
        <w:rPr>
          <w:rFonts w:ascii="Times New Roman"/>
          <w:b w:val="false"/>
          <w:i w:val="false"/>
          <w:color w:val="000000"/>
          <w:sz w:val="28"/>
        </w:rPr>
        <w:t>
      абсолютная высота в сотнях футов, выраженная с помощью буквы А с последующими тремя цифрами;</w:t>
      </w:r>
    </w:p>
    <w:p>
      <w:pPr>
        <w:spacing w:after="0"/>
        <w:ind w:left="0"/>
        <w:jc w:val="both"/>
      </w:pPr>
      <w:r>
        <w:rPr>
          <w:rFonts w:ascii="Times New Roman"/>
          <w:b w:val="false"/>
          <w:i w:val="false"/>
          <w:color w:val="000000"/>
          <w:sz w:val="28"/>
        </w:rPr>
        <w:t>
      абсолютная высота в десятках метров, выраженная с помощью буквы М с последующими четырьмя цифрами;</w:t>
      </w:r>
    </w:p>
    <w:p>
      <w:pPr>
        <w:spacing w:after="0"/>
        <w:ind w:left="0"/>
        <w:jc w:val="both"/>
      </w:pPr>
      <w:r>
        <w:rPr>
          <w:rFonts w:ascii="Times New Roman"/>
          <w:b w:val="false"/>
          <w:i w:val="false"/>
          <w:color w:val="000000"/>
          <w:sz w:val="28"/>
        </w:rPr>
        <w:t>
      для неконтролируемых полетов по ПВП, буквы VFR.</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Маршрут (включая изменения скорости, эшелона и/или правил полета)</w:t>
      </w:r>
    </w:p>
    <w:p>
      <w:pPr>
        <w:spacing w:after="0"/>
        <w:ind w:left="0"/>
        <w:jc w:val="left"/>
      </w:pPr>
      <w:r>
        <w:rPr>
          <w:rFonts w:ascii="Times New Roman"/>
          <w:b/>
          <w:i w:val="false"/>
          <w:color w:val="000000"/>
        </w:rPr>
        <w:t xml:space="preserve"> Полеты по установленным маршрутам ОВД</w:t>
      </w:r>
    </w:p>
    <w:p>
      <w:pPr>
        <w:spacing w:after="0"/>
        <w:ind w:left="0"/>
        <w:jc w:val="both"/>
      </w:pPr>
      <w:r>
        <w:rPr>
          <w:rFonts w:ascii="Times New Roman"/>
          <w:b w:val="false"/>
          <w:i w:val="false"/>
          <w:color w:val="000000"/>
          <w:sz w:val="28"/>
        </w:rPr>
        <w:t>
      Внести, если аэродром вылета расположен на маршруте ОВД или соединен с ним, индекс первого маршрута ОВД или если аэродром вылета не расположен на маршруте ОВД или не соединен с ним, буквы DCT с последующим указанием пункта соединения первого маршрута ОВД, за которыми следует индекс маршрута ОВД. Затем указать каждый пункт, в котором запланировано начать изменение скорости и/или эшелона полета, или планируется изменение маршрута ОВД и/или изменение правил полета.</w:t>
      </w:r>
    </w:p>
    <w:p>
      <w:pPr>
        <w:spacing w:after="0"/>
        <w:ind w:left="0"/>
        <w:jc w:val="both"/>
      </w:pPr>
      <w:r>
        <w:rPr>
          <w:rFonts w:ascii="Times New Roman"/>
          <w:b w:val="false"/>
          <w:i w:val="false"/>
          <w:color w:val="000000"/>
          <w:sz w:val="28"/>
        </w:rPr>
        <w:t>
      Если запланирован переход с нижнего на верхний маршрут ОВД и маршруты расположены в одном и том же направлении, вносить данные о точке перехода не требуется.</w:t>
      </w:r>
    </w:p>
    <w:p>
      <w:pPr>
        <w:spacing w:after="0"/>
        <w:ind w:left="0"/>
        <w:jc w:val="both"/>
      </w:pPr>
      <w:r>
        <w:rPr>
          <w:rFonts w:ascii="Times New Roman"/>
          <w:b w:val="false"/>
          <w:i w:val="false"/>
          <w:color w:val="000000"/>
          <w:sz w:val="28"/>
        </w:rPr>
        <w:t>
      Указать индекс следующего пункта маршрута ОВД (если планируется полет в районе аэродрома (пункта маршрута ОВД) – повторно указать наименование аэродрома (пункта маршрута ОВД)), или буквы DCT, если полет до следующего пункта будет проходить за пределами установленного маршрута, за исключением, когда оба пункта определены географическими координатами.</w:t>
      </w:r>
    </w:p>
    <w:p>
      <w:pPr>
        <w:spacing w:after="0"/>
        <w:ind w:left="0"/>
        <w:jc w:val="both"/>
      </w:pPr>
      <w:r>
        <w:rPr>
          <w:rFonts w:ascii="Times New Roman"/>
          <w:b w:val="false"/>
          <w:i w:val="false"/>
          <w:color w:val="000000"/>
          <w:sz w:val="28"/>
        </w:rPr>
        <w:t>
      Внести буквы DCT между последующими пунктами, если оба пункта не определены географическими координатами или пеленгом и расстоянием.</w:t>
      </w:r>
    </w:p>
    <w:p>
      <w:pPr>
        <w:spacing w:after="0"/>
        <w:ind w:left="0"/>
        <w:jc w:val="left"/>
      </w:pPr>
      <w:r>
        <w:rPr>
          <w:rFonts w:ascii="Times New Roman"/>
          <w:b/>
          <w:i w:val="false"/>
          <w:color w:val="000000"/>
        </w:rPr>
        <w:t xml:space="preserve"> Полеты вне установленных маршрутов ОВД при выполнении</w:t>
      </w:r>
      <w:r>
        <w:br/>
      </w:r>
      <w:r>
        <w:rPr>
          <w:rFonts w:ascii="Times New Roman"/>
          <w:b/>
          <w:i w:val="false"/>
          <w:color w:val="000000"/>
        </w:rPr>
        <w:t>полетов по авиационным работам</w:t>
      </w:r>
    </w:p>
    <w:p>
      <w:pPr>
        <w:spacing w:after="0"/>
        <w:ind w:left="0"/>
        <w:jc w:val="both"/>
      </w:pPr>
      <w:r>
        <w:rPr>
          <w:rFonts w:ascii="Times New Roman"/>
          <w:b w:val="false"/>
          <w:i w:val="false"/>
          <w:color w:val="000000"/>
          <w:sz w:val="28"/>
        </w:rPr>
        <w:t>
      В поле 15 применяются следующие кодированные индексы:</w:t>
      </w:r>
    </w:p>
    <w:p>
      <w:pPr>
        <w:spacing w:after="0"/>
        <w:ind w:left="0"/>
        <w:jc w:val="both"/>
      </w:pPr>
      <w:r>
        <w:rPr>
          <w:rFonts w:ascii="Times New Roman"/>
          <w:b w:val="false"/>
          <w:i w:val="false"/>
          <w:color w:val="000000"/>
          <w:sz w:val="28"/>
        </w:rPr>
        <w:t>
      При планировании полетов по местным воздушным линиям (МВЛ), маршрутам вне МВЛ, по авиационным работам заполнение полей ФПЛ производится в соответствии с требованиями Добавления 2 ДОС 4444 ИКАО по на русском языке с использованием алфавита кириллицы.</w:t>
      </w:r>
    </w:p>
    <w:p>
      <w:pPr>
        <w:spacing w:after="0"/>
        <w:ind w:left="0"/>
        <w:jc w:val="both"/>
      </w:pPr>
      <w:r>
        <w:rPr>
          <w:rFonts w:ascii="Times New Roman"/>
          <w:b w:val="false"/>
          <w:i w:val="false"/>
          <w:color w:val="000000"/>
          <w:sz w:val="28"/>
        </w:rPr>
        <w:t>
      При заполнении раздела "крейсерский эшелон" поля 15 бланка ФПЛ, когда полет предполагается выполнять в контролируемом ВП на истинной высоте, высота полета выражается буквой "И" с последующими тремя цифрами соответствующими истинной высоте, в неконтролируемом ВП указать "ПВП".</w:t>
      </w:r>
    </w:p>
    <w:p>
      <w:pPr>
        <w:spacing w:after="0"/>
        <w:ind w:left="0"/>
        <w:jc w:val="both"/>
      </w:pPr>
      <w:r>
        <w:rPr>
          <w:rFonts w:ascii="Times New Roman"/>
          <w:b w:val="false"/>
          <w:i w:val="false"/>
          <w:color w:val="000000"/>
          <w:sz w:val="28"/>
        </w:rPr>
        <w:t>
      При заполнении раздела "маршрут" поля 15 бланка ФПЛ, когда в указании маршрута используются точки, которым не присвоен кодированный индекс, необходимо указывать географическое название (наименование) точки соответствующие названиям, используемым на картах М 1:500 000 или 1:1000 000 с последующим указанием ее географических координат с точностью до минут.</w:t>
      </w:r>
    </w:p>
    <w:p>
      <w:pPr>
        <w:spacing w:after="0"/>
        <w:ind w:left="0"/>
        <w:jc w:val="both"/>
      </w:pPr>
      <w:r>
        <w:rPr>
          <w:rFonts w:ascii="Times New Roman"/>
          <w:b w:val="false"/>
          <w:i w:val="false"/>
          <w:color w:val="000000"/>
          <w:sz w:val="28"/>
        </w:rPr>
        <w:t>
      Если точка маршрута не имеет географического названия наименования) – указываются ее географические координаты с точностью до десяти секунд.</w:t>
      </w:r>
    </w:p>
    <w:p>
      <w:pPr>
        <w:spacing w:after="0"/>
        <w:ind w:left="0"/>
        <w:jc w:val="both"/>
      </w:pPr>
      <w:r>
        <w:rPr>
          <w:rFonts w:ascii="Times New Roman"/>
          <w:b w:val="false"/>
          <w:i w:val="false"/>
          <w:color w:val="000000"/>
          <w:sz w:val="28"/>
        </w:rPr>
        <w:t>
      Если географическое название точки маршрута имеется в разделах "Алфавитный указатель навигационных средств и точек МВЛ" "Перечня МВЛ РК" указание ее географических координат не обязательно.</w:t>
      </w:r>
    </w:p>
    <w:p>
      <w:pPr>
        <w:spacing w:after="0"/>
        <w:ind w:left="0"/>
        <w:jc w:val="both"/>
      </w:pPr>
      <w:r>
        <w:rPr>
          <w:rFonts w:ascii="Times New Roman"/>
          <w:b w:val="false"/>
          <w:i w:val="false"/>
          <w:color w:val="000000"/>
          <w:sz w:val="28"/>
        </w:rPr>
        <w:t>
      При заполнении поля 18 для указания ЕЕТ когда планируется выполнение полета по авиационным работам и рассчитать ЕТО на стадии планирования не представляется возможным вместо нарастающего времени используется специальное обозначение "0000" (четыре нуля). Если вход в смежный РПИ (район МДП) происходит не на оговоренных точках МВЛ – указываются географические координаты точки на границе смежных РПИ (районов МДП).</w:t>
      </w:r>
    </w:p>
    <w:p>
      <w:pPr>
        <w:spacing w:after="0"/>
        <w:ind w:left="0"/>
        <w:jc w:val="both"/>
      </w:pPr>
      <w:r>
        <w:rPr>
          <w:rFonts w:ascii="Times New Roman"/>
          <w:b w:val="false"/>
          <w:i w:val="false"/>
          <w:color w:val="000000"/>
          <w:sz w:val="28"/>
        </w:rPr>
        <w:t>
      При маршрутах полетов протяженностью по времени более одного часа указывать пункты (точки) по маршруту, удаленные друг от друга, как правило, не более чем на 30 мин. полетного времени.</w:t>
      </w:r>
    </w:p>
    <w:p>
      <w:pPr>
        <w:spacing w:after="0"/>
        <w:ind w:left="0"/>
        <w:jc w:val="both"/>
      </w:pPr>
      <w:r>
        <w:rPr>
          <w:rFonts w:ascii="Times New Roman"/>
          <w:b w:val="false"/>
          <w:i w:val="false"/>
          <w:color w:val="000000"/>
          <w:sz w:val="28"/>
        </w:rPr>
        <w:t>
      При посадках на промежуточных аэродромах (площадках), когда время прибытия не определено и обозначается как "0", в разделе "маршрут" поля 15 после косой вертикальной черты указывать ориентировочное время стоянки.</w:t>
      </w:r>
    </w:p>
    <w:p>
      <w:pPr>
        <w:spacing w:after="0"/>
        <w:ind w:left="0"/>
        <w:jc w:val="left"/>
      </w:pPr>
      <w:r>
        <w:rPr>
          <w:rFonts w:ascii="Times New Roman"/>
          <w:b/>
          <w:i w:val="false"/>
          <w:color w:val="000000"/>
        </w:rPr>
        <w:t xml:space="preserve"> Маршрут ОВД (2–7 знаков)</w:t>
      </w:r>
    </w:p>
    <w:p>
      <w:pPr>
        <w:spacing w:after="0"/>
        <w:ind w:left="0"/>
        <w:jc w:val="both"/>
      </w:pPr>
      <w:r>
        <w:rPr>
          <w:rFonts w:ascii="Times New Roman"/>
          <w:b w:val="false"/>
          <w:i w:val="false"/>
          <w:color w:val="000000"/>
          <w:sz w:val="28"/>
        </w:rPr>
        <w:t>
      Кодированный индекс, предписанный маршруту или участку маршрута, (при необходимости при полетах в районе аэродрома- кодированный индекс, предписанный стандартному маршруту вылета или прибытия).</w:t>
      </w:r>
    </w:p>
    <w:p>
      <w:pPr>
        <w:spacing w:after="0"/>
        <w:ind w:left="0"/>
        <w:jc w:val="left"/>
      </w:pPr>
      <w:r>
        <w:rPr>
          <w:rFonts w:ascii="Times New Roman"/>
          <w:b/>
          <w:i w:val="false"/>
          <w:color w:val="000000"/>
        </w:rPr>
        <w:t xml:space="preserve"> Основная точка (2–11 знаков)</w:t>
      </w:r>
    </w:p>
    <w:p>
      <w:pPr>
        <w:spacing w:after="0"/>
        <w:ind w:left="0"/>
        <w:jc w:val="both"/>
      </w:pPr>
      <w:r>
        <w:rPr>
          <w:rFonts w:ascii="Times New Roman"/>
          <w:b w:val="false"/>
          <w:i w:val="false"/>
          <w:color w:val="000000"/>
          <w:sz w:val="28"/>
        </w:rPr>
        <w:t>
      Кодированный индекс (2–5 знаков), присвоенный точке или, если кодированный индекс не присвоен, используется один из следующих путей:</w:t>
      </w:r>
    </w:p>
    <w:p>
      <w:pPr>
        <w:spacing w:after="0"/>
        <w:ind w:left="0"/>
        <w:jc w:val="both"/>
      </w:pPr>
      <w:r>
        <w:rPr>
          <w:rFonts w:ascii="Times New Roman"/>
          <w:b w:val="false"/>
          <w:i w:val="false"/>
          <w:color w:val="000000"/>
          <w:sz w:val="28"/>
        </w:rPr>
        <w:t>
      1) Только градусы (7 знаков):</w:t>
      </w:r>
    </w:p>
    <w:p>
      <w:pPr>
        <w:spacing w:after="0"/>
        <w:ind w:left="0"/>
        <w:jc w:val="both"/>
      </w:pPr>
      <w:r>
        <w:rPr>
          <w:rFonts w:ascii="Times New Roman"/>
          <w:b w:val="false"/>
          <w:i w:val="false"/>
          <w:color w:val="000000"/>
          <w:sz w:val="28"/>
        </w:rPr>
        <w:t>
      2 цифры, обозначающие широту в градусах с последующей буквой N (север) или S (юг), сопровождаемые тремя цифрами, указывающими долготу в градусах, за которыми следует буква Е (восток) или W (запад).</w:t>
      </w:r>
    </w:p>
    <w:p>
      <w:pPr>
        <w:spacing w:after="0"/>
        <w:ind w:left="0"/>
        <w:jc w:val="both"/>
      </w:pPr>
      <w:r>
        <w:rPr>
          <w:rFonts w:ascii="Times New Roman"/>
          <w:b w:val="false"/>
          <w:i w:val="false"/>
          <w:color w:val="000000"/>
          <w:sz w:val="28"/>
        </w:rPr>
        <w:t>
      2) Градусы и минуты (11 знаков):</w:t>
      </w:r>
    </w:p>
    <w:p>
      <w:pPr>
        <w:spacing w:after="0"/>
        <w:ind w:left="0"/>
        <w:jc w:val="both"/>
      </w:pPr>
      <w:r>
        <w:rPr>
          <w:rFonts w:ascii="Times New Roman"/>
          <w:b w:val="false"/>
          <w:i w:val="false"/>
          <w:color w:val="000000"/>
          <w:sz w:val="28"/>
        </w:rPr>
        <w:t>
      4 цифры, обозначающие широту в градусах, а также десятках и единицах минут с последующей буквой N (обозначающей северную широту) или S (южная широта), сопровождаемые 5 цифрами, указывающими долготу в градусах, а также десятках и единицах минут, за которыми следует буква Е (восточная долгота) или W (западная долгота).</w:t>
      </w:r>
    </w:p>
    <w:p>
      <w:pPr>
        <w:spacing w:after="0"/>
        <w:ind w:left="0"/>
        <w:jc w:val="both"/>
      </w:pPr>
      <w:r>
        <w:rPr>
          <w:rFonts w:ascii="Times New Roman"/>
          <w:b w:val="false"/>
          <w:i w:val="false"/>
          <w:color w:val="000000"/>
          <w:sz w:val="28"/>
        </w:rPr>
        <w:t>
      3) Пеленг и расстояние от основной точки:</w:t>
      </w:r>
    </w:p>
    <w:p>
      <w:pPr>
        <w:spacing w:after="0"/>
        <w:ind w:left="0"/>
        <w:jc w:val="both"/>
      </w:pPr>
      <w:r>
        <w:rPr>
          <w:rFonts w:ascii="Times New Roman"/>
          <w:b w:val="false"/>
          <w:i w:val="false"/>
          <w:color w:val="000000"/>
          <w:sz w:val="28"/>
        </w:rPr>
        <w:t>
      Обозначение основной точки за которым следует пеленг от этой точки в виде трех цифр, указывающих градусы относительно магнитного меридиана, за которым следует расстояние от точки в виде трех цифр, указывающих морские мили.</w:t>
      </w:r>
    </w:p>
    <w:p>
      <w:pPr>
        <w:spacing w:after="0"/>
        <w:ind w:left="0"/>
        <w:jc w:val="left"/>
      </w:pPr>
      <w:r>
        <w:rPr>
          <w:rFonts w:ascii="Times New Roman"/>
          <w:b/>
          <w:i w:val="false"/>
          <w:color w:val="000000"/>
        </w:rPr>
        <w:t xml:space="preserve"> Изменение скорости и эшелона</w:t>
      </w:r>
      <w:r>
        <w:br/>
      </w:r>
      <w:r>
        <w:rPr>
          <w:rFonts w:ascii="Times New Roman"/>
          <w:b/>
          <w:i w:val="false"/>
          <w:color w:val="000000"/>
        </w:rPr>
        <w:t>(максимум 21 знак)</w:t>
      </w:r>
    </w:p>
    <w:p>
      <w:pPr>
        <w:spacing w:after="0"/>
        <w:ind w:left="0"/>
        <w:jc w:val="both"/>
      </w:pPr>
      <w:r>
        <w:rPr>
          <w:rFonts w:ascii="Times New Roman"/>
          <w:b w:val="false"/>
          <w:i w:val="false"/>
          <w:color w:val="000000"/>
          <w:sz w:val="28"/>
        </w:rPr>
        <w:t>
      После указания пункта, в котором планируется начать изменение скорости (5 % истинной воздушной скорости или 0,01 числа Маха и более) или изменение эшелона, указать наклонную черту, крейсерскую скорость и крейсерский эшелон.</w:t>
      </w:r>
    </w:p>
    <w:p>
      <w:pPr>
        <w:spacing w:after="0"/>
        <w:ind w:left="0"/>
        <w:jc w:val="left"/>
      </w:pPr>
      <w:r>
        <w:rPr>
          <w:rFonts w:ascii="Times New Roman"/>
          <w:b/>
          <w:i w:val="false"/>
          <w:color w:val="000000"/>
        </w:rPr>
        <w:t xml:space="preserve"> Изменение правил полета</w:t>
      </w:r>
      <w:r>
        <w:br/>
      </w:r>
      <w:r>
        <w:rPr>
          <w:rFonts w:ascii="Times New Roman"/>
          <w:b/>
          <w:i w:val="false"/>
          <w:color w:val="000000"/>
        </w:rPr>
        <w:t>(максимум 3 знака)</w:t>
      </w:r>
    </w:p>
    <w:p>
      <w:pPr>
        <w:spacing w:after="0"/>
        <w:ind w:left="0"/>
        <w:jc w:val="both"/>
      </w:pPr>
      <w:r>
        <w:rPr>
          <w:rFonts w:ascii="Times New Roman"/>
          <w:b w:val="false"/>
          <w:i w:val="false"/>
          <w:color w:val="000000"/>
          <w:sz w:val="28"/>
        </w:rPr>
        <w:t>
      После указания пункта, в котором планируется изменение правил полета, указать одно из следующих обозначений:</w:t>
      </w:r>
    </w:p>
    <w:p>
      <w:pPr>
        <w:spacing w:after="0"/>
        <w:ind w:left="0"/>
        <w:jc w:val="both"/>
      </w:pPr>
      <w:r>
        <w:rPr>
          <w:rFonts w:ascii="Times New Roman"/>
          <w:b w:val="false"/>
          <w:i w:val="false"/>
          <w:color w:val="000000"/>
          <w:sz w:val="28"/>
        </w:rPr>
        <w:t>
      VFR – для перехода с ППП на ПВП;</w:t>
      </w:r>
    </w:p>
    <w:p>
      <w:pPr>
        <w:spacing w:after="0"/>
        <w:ind w:left="0"/>
        <w:jc w:val="both"/>
      </w:pPr>
      <w:r>
        <w:rPr>
          <w:rFonts w:ascii="Times New Roman"/>
          <w:b w:val="false"/>
          <w:i w:val="false"/>
          <w:color w:val="000000"/>
          <w:sz w:val="28"/>
        </w:rPr>
        <w:t>
      IFR – для перехода с ПВП на ППП.</w:t>
      </w:r>
    </w:p>
    <w:p>
      <w:pPr>
        <w:spacing w:after="0"/>
        <w:ind w:left="0"/>
        <w:jc w:val="left"/>
      </w:pPr>
      <w:r>
        <w:rPr>
          <w:rFonts w:ascii="Times New Roman"/>
          <w:b/>
          <w:i w:val="false"/>
          <w:color w:val="000000"/>
        </w:rPr>
        <w:t xml:space="preserve"> Набор высоты в крейсерском режиме</w:t>
      </w:r>
      <w:r>
        <w:br/>
      </w:r>
      <w:r>
        <w:rPr>
          <w:rFonts w:ascii="Times New Roman"/>
          <w:b/>
          <w:i w:val="false"/>
          <w:color w:val="000000"/>
        </w:rPr>
        <w:t>(максимум 28 знаков)</w:t>
      </w:r>
    </w:p>
    <w:p>
      <w:pPr>
        <w:spacing w:after="0"/>
        <w:ind w:left="0"/>
        <w:jc w:val="both"/>
      </w:pPr>
      <w:r>
        <w:rPr>
          <w:rFonts w:ascii="Times New Roman"/>
          <w:b w:val="false"/>
          <w:i w:val="false"/>
          <w:color w:val="000000"/>
          <w:sz w:val="28"/>
        </w:rPr>
        <w:t>
      Указать букву С с последующей делительной косой чертой; пункт, в котором планируется начать набор высоты в крейсерском режиме, с последующей делительной косой чертой; скорость, которая должна выдерживаться во время набора высоты в крейсерском режиме, с последующими двумя эшелонами, определяющими атмосферный слой, занимаемый вовремя набора высоты в крейсерском режиме, или эшелон, выше которого планируется продолжать набор высоты в крейсерском режиме, сопровождаемой буквами PLUS, без интервала между ними.</w:t>
      </w:r>
    </w:p>
    <w:p>
      <w:pPr>
        <w:spacing w:after="0"/>
        <w:ind w:left="0"/>
        <w:jc w:val="left"/>
      </w:pPr>
      <w:r>
        <w:rPr>
          <w:rFonts w:ascii="Times New Roman"/>
          <w:b/>
          <w:i w:val="false"/>
          <w:color w:val="000000"/>
        </w:rPr>
        <w:t xml:space="preserve"> Поле 16. Аэродром назначения и общее расчетное</w:t>
      </w:r>
      <w:r>
        <w:br/>
      </w:r>
      <w:r>
        <w:rPr>
          <w:rFonts w:ascii="Times New Roman"/>
          <w:b/>
          <w:i w:val="false"/>
          <w:color w:val="000000"/>
        </w:rPr>
        <w:t>истекшее время, запасной(ые) аэродром(ы) пункта назначения</w:t>
      </w:r>
      <w:r>
        <w:br/>
      </w:r>
      <w:r>
        <w:rPr>
          <w:rFonts w:ascii="Times New Roman"/>
          <w:b/>
          <w:i w:val="false"/>
          <w:color w:val="000000"/>
        </w:rPr>
        <w:t>Аэродром назначения и общее расчетное</w:t>
      </w:r>
      <w:r>
        <w:br/>
      </w:r>
      <w:r>
        <w:rPr>
          <w:rFonts w:ascii="Times New Roman"/>
          <w:b/>
          <w:i w:val="false"/>
          <w:color w:val="000000"/>
        </w:rPr>
        <w:t>истекшее время (8 знаков)</w:t>
      </w:r>
    </w:p>
    <w:p>
      <w:pPr>
        <w:spacing w:after="0"/>
        <w:ind w:left="0"/>
        <w:jc w:val="both"/>
      </w:pPr>
      <w:r>
        <w:rPr>
          <w:rFonts w:ascii="Times New Roman"/>
          <w:b w:val="false"/>
          <w:i w:val="false"/>
          <w:color w:val="000000"/>
          <w:sz w:val="28"/>
        </w:rPr>
        <w:t>
      Внести четырехбуквенный индекс ИКАО для местоположения аэродрома назначения, указанный в документе "Указатели (индексы) местоположения" документ ИКАО (Doc 7910) или если индекс местоположения не присвоен, вставить ZZZZ и указать в поле 18 название или местоположение аэродрома с предшествующей группой знаков DEST/; без интервала указать общее расчетное истекшее время.</w:t>
      </w:r>
    </w:p>
    <w:p>
      <w:pPr>
        <w:spacing w:after="0"/>
        <w:ind w:left="0"/>
        <w:jc w:val="both"/>
      </w:pPr>
      <w:r>
        <w:rPr>
          <w:rFonts w:ascii="Times New Roman"/>
          <w:b w:val="false"/>
          <w:i w:val="false"/>
          <w:color w:val="000000"/>
          <w:sz w:val="28"/>
        </w:rPr>
        <w:t>
      В отношении плана полета, полученного от воздушного судна в полете, общее расчетное истекшее время является расчетным временем от первого пункта маршрута, к которому относится данный план полета, до конечного пункта, указанного в плане полета.</w:t>
      </w:r>
    </w:p>
    <w:p>
      <w:pPr>
        <w:spacing w:after="0"/>
        <w:ind w:left="0"/>
        <w:jc w:val="left"/>
      </w:pPr>
      <w:r>
        <w:rPr>
          <w:rFonts w:ascii="Times New Roman"/>
          <w:b/>
          <w:i w:val="false"/>
          <w:color w:val="000000"/>
        </w:rPr>
        <w:t xml:space="preserve"> Запасной(ые) аэродром(ы) пункта назначения</w:t>
      </w:r>
    </w:p>
    <w:p>
      <w:pPr>
        <w:spacing w:after="0"/>
        <w:ind w:left="0"/>
        <w:jc w:val="both"/>
      </w:pPr>
      <w:r>
        <w:rPr>
          <w:rFonts w:ascii="Times New Roman"/>
          <w:b w:val="false"/>
          <w:i w:val="false"/>
          <w:color w:val="000000"/>
          <w:sz w:val="28"/>
        </w:rPr>
        <w:t>
      Внести четырехбуквенный(ые) индекс(ы) ИКАО местоположения не более чем двух запасных аэродромов пункта назначения, указанный(е) в документе "Указатели (индексы) местоположения" документ ИКАО (Doc 7910), разделив их интервалом, или если индекс местоположения не был предписан запасному (запасным) аэродрому(мам) пункта назначения, вставить обозначение ZZZZ и указать в поле 18 название и местоположение запасного(ных )аэродрома(ов) пункта назначения с предшествующей группой знаков ALTN/.</w:t>
      </w:r>
    </w:p>
    <w:p>
      <w:pPr>
        <w:spacing w:after="0"/>
        <w:ind w:left="0"/>
        <w:jc w:val="left"/>
      </w:pPr>
      <w:r>
        <w:rPr>
          <w:rFonts w:ascii="Times New Roman"/>
          <w:b/>
          <w:i w:val="false"/>
          <w:color w:val="000000"/>
        </w:rPr>
        <w:t xml:space="preserve"> Поле 18. Прочая информация</w:t>
      </w:r>
    </w:p>
    <w:p>
      <w:pPr>
        <w:spacing w:after="0"/>
        <w:ind w:left="0"/>
        <w:jc w:val="both"/>
      </w:pPr>
      <w:r>
        <w:rPr>
          <w:rFonts w:ascii="Times New Roman"/>
          <w:b w:val="false"/>
          <w:i w:val="false"/>
          <w:color w:val="000000"/>
          <w:sz w:val="28"/>
        </w:rPr>
        <w:t>
      Внести:</w:t>
      </w:r>
    </w:p>
    <w:p>
      <w:pPr>
        <w:spacing w:after="0"/>
        <w:ind w:left="0"/>
        <w:jc w:val="both"/>
      </w:pPr>
      <w:r>
        <w:rPr>
          <w:rFonts w:ascii="Times New Roman"/>
          <w:b w:val="false"/>
          <w:i w:val="false"/>
          <w:color w:val="000000"/>
          <w:sz w:val="28"/>
        </w:rPr>
        <w:t>
      0 (ноль) при отсутствии прочей информации;</w:t>
      </w:r>
    </w:p>
    <w:p>
      <w:pPr>
        <w:spacing w:after="0"/>
        <w:ind w:left="0"/>
        <w:jc w:val="both"/>
      </w:pPr>
      <w:r>
        <w:rPr>
          <w:rFonts w:ascii="Times New Roman"/>
          <w:b w:val="false"/>
          <w:i w:val="false"/>
          <w:color w:val="000000"/>
          <w:sz w:val="28"/>
        </w:rPr>
        <w:t>
      другую необходимую информацию в следующей последовательности (в виде соответствующего индекса)(если она применима):</w:t>
      </w:r>
    </w:p>
    <w:p>
      <w:pPr>
        <w:spacing w:after="0"/>
        <w:ind w:left="0"/>
        <w:jc w:val="both"/>
      </w:pPr>
      <w:r>
        <w:rPr>
          <w:rFonts w:ascii="Times New Roman"/>
          <w:b w:val="false"/>
          <w:i w:val="false"/>
          <w:color w:val="000000"/>
          <w:sz w:val="28"/>
        </w:rPr>
        <w:t>
      STS/ – цели и условные обозначения (литеры) полетов, требующих особого отношения со стороны органов ОВД, которые указаны в приложении 4 к настоящим Правилам;</w:t>
      </w:r>
    </w:p>
    <w:p>
      <w:pPr>
        <w:spacing w:after="0"/>
        <w:ind w:left="0"/>
        <w:jc w:val="both"/>
      </w:pPr>
      <w:r>
        <w:rPr>
          <w:rFonts w:ascii="Times New Roman"/>
          <w:b w:val="false"/>
          <w:i w:val="false"/>
          <w:color w:val="000000"/>
          <w:sz w:val="28"/>
        </w:rPr>
        <w:t>
      Прочая информация, требующая особого отношения со стороны органов ОВД указываются под индексом RMK/.</w:t>
      </w:r>
    </w:p>
    <w:p>
      <w:pPr>
        <w:spacing w:after="0"/>
        <w:ind w:left="0"/>
        <w:jc w:val="both"/>
      </w:pPr>
      <w:r>
        <w:rPr>
          <w:rFonts w:ascii="Times New Roman"/>
          <w:b w:val="false"/>
          <w:i w:val="false"/>
          <w:color w:val="000000"/>
          <w:sz w:val="28"/>
        </w:rPr>
        <w:t>
      После индекса RMK/ указывается следующие индексы:</w:t>
      </w:r>
    </w:p>
    <w:p>
      <w:pPr>
        <w:spacing w:after="0"/>
        <w:ind w:left="0"/>
        <w:jc w:val="both"/>
      </w:pPr>
      <w:r>
        <w:rPr>
          <w:rFonts w:ascii="Times New Roman"/>
          <w:b w:val="false"/>
          <w:i w:val="false"/>
          <w:color w:val="000000"/>
          <w:sz w:val="28"/>
        </w:rPr>
        <w:t>
      PBN/ – указание возможностей RNAV и/или RNP. Включает все указанные ниже дескрипторы, имеющие отношение к данному полету (не более 8 элементов или в сумме не более 16 знаков), указанных в приложении 5 к настоящим Правилам.</w:t>
      </w:r>
    </w:p>
    <w:p>
      <w:pPr>
        <w:spacing w:after="0"/>
        <w:ind w:left="0"/>
        <w:jc w:val="both"/>
      </w:pPr>
      <w:r>
        <w:rPr>
          <w:rFonts w:ascii="Times New Roman"/>
          <w:b w:val="false"/>
          <w:i w:val="false"/>
          <w:color w:val="000000"/>
          <w:sz w:val="28"/>
        </w:rPr>
        <w:t>
      NАV/ – основные данные о навигационном оборудовании, кроме указанного в PBN/, касающиеся функционального дополнения GNSS.</w:t>
      </w:r>
    </w:p>
    <w:p>
      <w:pPr>
        <w:spacing w:after="0"/>
        <w:ind w:left="0"/>
        <w:jc w:val="both"/>
      </w:pPr>
      <w:r>
        <w:rPr>
          <w:rFonts w:ascii="Times New Roman"/>
          <w:b w:val="false"/>
          <w:i w:val="false"/>
          <w:color w:val="000000"/>
          <w:sz w:val="28"/>
        </w:rPr>
        <w:t>
      СОМ/ – указать виды применения связи или возможности, не указанные в поле 10.</w:t>
      </w:r>
    </w:p>
    <w:p>
      <w:pPr>
        <w:spacing w:after="0"/>
        <w:ind w:left="0"/>
        <w:jc w:val="both"/>
      </w:pPr>
      <w:r>
        <w:rPr>
          <w:rFonts w:ascii="Times New Roman"/>
          <w:b w:val="false"/>
          <w:i w:val="false"/>
          <w:color w:val="000000"/>
          <w:sz w:val="28"/>
        </w:rPr>
        <w:t>
      DAT/ – указать виды применения данных или возможности, не оговоренные в поле 10.</w:t>
      </w:r>
    </w:p>
    <w:p>
      <w:pPr>
        <w:spacing w:after="0"/>
        <w:ind w:left="0"/>
        <w:jc w:val="both"/>
      </w:pPr>
      <w:r>
        <w:rPr>
          <w:rFonts w:ascii="Times New Roman"/>
          <w:b w:val="false"/>
          <w:i w:val="false"/>
          <w:color w:val="000000"/>
          <w:sz w:val="28"/>
        </w:rPr>
        <w:t>
      SUR/ – указать виды применения наблюдения или возможности, не оговоренные в поле 10.</w:t>
      </w:r>
    </w:p>
    <w:p>
      <w:pPr>
        <w:spacing w:after="0"/>
        <w:ind w:left="0"/>
        <w:jc w:val="both"/>
      </w:pPr>
      <w:r>
        <w:rPr>
          <w:rFonts w:ascii="Times New Roman"/>
          <w:b w:val="false"/>
          <w:i w:val="false"/>
          <w:color w:val="000000"/>
          <w:sz w:val="28"/>
        </w:rPr>
        <w:t>
      DEP/ – название и местоположение аэродрома вылета, если в поле 13 внесено ZZZZ, либо органа ОВД, от которого могут быть получены данные о дополнительном плане полета, если в поле 13 внесено AFIL. Для аэродромов, не указанных в документах аэронавигационной информации, указать их местоположение 4 цифрами, обозначающими широту в градусах и десятках и единицах минут с последующей буквой N (север) или S (юг), сопровождаемые пятью цифрами, указывающими долготу в градусах и десятках и единицах минут, за которыми следует буква Е (восток) или W (запад).</w:t>
      </w:r>
    </w:p>
    <w:p>
      <w:pPr>
        <w:spacing w:after="0"/>
        <w:ind w:left="0"/>
        <w:jc w:val="both"/>
      </w:pPr>
      <w:r>
        <w:rPr>
          <w:rFonts w:ascii="Times New Roman"/>
          <w:b w:val="false"/>
          <w:i w:val="false"/>
          <w:color w:val="000000"/>
          <w:sz w:val="28"/>
        </w:rPr>
        <w:t>
      DEST/ – название и местоположение аэродрома назначения, если в поле 16 вставлено ZZZZ. Для аэродромов, не перечисленных в соответствующем сборнике аэронавигационной информации, указать их местоположение.</w:t>
      </w:r>
    </w:p>
    <w:p>
      <w:pPr>
        <w:spacing w:after="0"/>
        <w:ind w:left="0"/>
        <w:jc w:val="both"/>
      </w:pPr>
      <w:r>
        <w:rPr>
          <w:rFonts w:ascii="Times New Roman"/>
          <w:b w:val="false"/>
          <w:i w:val="false"/>
          <w:color w:val="000000"/>
          <w:sz w:val="28"/>
        </w:rPr>
        <w:t>
      DOF/ – дата вылета воздушного судна в формате из шести цифр (YYMMDD, где YY – год, ММ – месяц и DD – день).</w:t>
      </w:r>
    </w:p>
    <w:p>
      <w:pPr>
        <w:spacing w:after="0"/>
        <w:ind w:left="0"/>
        <w:jc w:val="both"/>
      </w:pPr>
      <w:r>
        <w:rPr>
          <w:rFonts w:ascii="Times New Roman"/>
          <w:b w:val="false"/>
          <w:i w:val="false"/>
          <w:color w:val="000000"/>
          <w:sz w:val="28"/>
        </w:rPr>
        <w:t>
      REG/ – национальный и регистрационный знак воздушного судна, если они отличаются от опознавательного индекса воздушного судна в поле 7.</w:t>
      </w:r>
    </w:p>
    <w:p>
      <w:pPr>
        <w:spacing w:after="0"/>
        <w:ind w:left="0"/>
        <w:jc w:val="both"/>
      </w:pPr>
      <w:r>
        <w:rPr>
          <w:rFonts w:ascii="Times New Roman"/>
          <w:b w:val="false"/>
          <w:i w:val="false"/>
          <w:color w:val="000000"/>
          <w:sz w:val="28"/>
        </w:rPr>
        <w:t>
      ЕЕТ/ – основные точки или индексы границ РПИ и нарастающее расчетное истекшее время с момента взлета до таких точек или границ РПИ.</w:t>
      </w:r>
    </w:p>
    <w:p>
      <w:pPr>
        <w:spacing w:after="0"/>
        <w:ind w:left="0"/>
        <w:jc w:val="both"/>
      </w:pPr>
      <w:r>
        <w:rPr>
          <w:rFonts w:ascii="Times New Roman"/>
          <w:b w:val="false"/>
          <w:i w:val="false"/>
          <w:color w:val="000000"/>
          <w:sz w:val="28"/>
        </w:rPr>
        <w:t>
      SEL/ – код SELCAL для воздушных судов с соответствующим оборудованием.</w:t>
      </w:r>
    </w:p>
    <w:p>
      <w:pPr>
        <w:spacing w:after="0"/>
        <w:ind w:left="0"/>
        <w:jc w:val="both"/>
      </w:pPr>
      <w:r>
        <w:rPr>
          <w:rFonts w:ascii="Times New Roman"/>
          <w:b w:val="false"/>
          <w:i w:val="false"/>
          <w:color w:val="000000"/>
          <w:sz w:val="28"/>
        </w:rPr>
        <w:t>
      TYP/ – тип(ы) воздушного(ых) судна(судов), перед которым при необходимости без интервала указывается количество воздушных судов, и через интервал – если в поле 9 внесено ZZZZ.</w:t>
      </w:r>
    </w:p>
    <w:p>
      <w:pPr>
        <w:spacing w:after="0"/>
        <w:ind w:left="0"/>
        <w:jc w:val="both"/>
      </w:pPr>
      <w:r>
        <w:rPr>
          <w:rFonts w:ascii="Times New Roman"/>
          <w:b w:val="false"/>
          <w:i w:val="false"/>
          <w:color w:val="000000"/>
          <w:sz w:val="28"/>
        </w:rPr>
        <w:t>
      DLE/ – задержка или ожидание на маршруте; указать основную(ые) точку(и) на маршруте, где предполагается задержка с последующим указанием продолжительности задержки в часах и минутах, используя формат времени из четырех цифр (hhmm).</w:t>
      </w:r>
    </w:p>
    <w:p>
      <w:pPr>
        <w:spacing w:after="0"/>
        <w:ind w:left="0"/>
        <w:jc w:val="both"/>
      </w:pPr>
      <w:r>
        <w:rPr>
          <w:rFonts w:ascii="Times New Roman"/>
          <w:b w:val="false"/>
          <w:i w:val="false"/>
          <w:color w:val="000000"/>
          <w:sz w:val="28"/>
        </w:rPr>
        <w:t>
      OPR/ – индекс ИКАО или название эксплуатанта, если они отличаются от опознавательного индекса воздушного судна в поле 7.</w:t>
      </w:r>
    </w:p>
    <w:p>
      <w:pPr>
        <w:spacing w:after="0"/>
        <w:ind w:left="0"/>
        <w:jc w:val="both"/>
      </w:pPr>
      <w:r>
        <w:rPr>
          <w:rFonts w:ascii="Times New Roman"/>
          <w:b w:val="false"/>
          <w:i w:val="false"/>
          <w:color w:val="000000"/>
          <w:sz w:val="28"/>
        </w:rPr>
        <w:t>
      ORGN/ – восьмибуквенный адрес AFTN составителя или другая соответствующая контактная информация, если не представляется возможным сразу определить составителя плана полета.</w:t>
      </w:r>
    </w:p>
    <w:p>
      <w:pPr>
        <w:spacing w:after="0"/>
        <w:ind w:left="0"/>
        <w:jc w:val="both"/>
      </w:pPr>
      <w:r>
        <w:rPr>
          <w:rFonts w:ascii="Times New Roman"/>
          <w:b w:val="false"/>
          <w:i w:val="false"/>
          <w:color w:val="000000"/>
          <w:sz w:val="28"/>
        </w:rPr>
        <w:t>
      PER/ – летно-технические данные воздушного судна, указываемые одной буквой, определенной в томе I "Правила производства полетов" документа "Правила аэронавигационного обслуживания. Производство полетов воздушных судов" (PANSOPS, Doc 8168), если это предписано соответствующим полномочным органом ОВД.</w:t>
      </w:r>
    </w:p>
    <w:p>
      <w:pPr>
        <w:spacing w:after="0"/>
        <w:ind w:left="0"/>
        <w:jc w:val="both"/>
      </w:pPr>
      <w:r>
        <w:rPr>
          <w:rFonts w:ascii="Times New Roman"/>
          <w:b w:val="false"/>
          <w:i w:val="false"/>
          <w:color w:val="000000"/>
          <w:sz w:val="28"/>
        </w:rPr>
        <w:t>
      ALTN/ – название запасного(ых) аэродрома(ов) пункта назначения, если в поле 16 вставлено ZZZZ. Для аэродромов, не перечисленных в соответствующем сборнике аэронавигационной информации, указать местоположение.</w:t>
      </w:r>
    </w:p>
    <w:p>
      <w:pPr>
        <w:spacing w:after="0"/>
        <w:ind w:left="0"/>
        <w:jc w:val="both"/>
      </w:pPr>
      <w:r>
        <w:rPr>
          <w:rFonts w:ascii="Times New Roman"/>
          <w:b w:val="false"/>
          <w:i w:val="false"/>
          <w:color w:val="000000"/>
          <w:sz w:val="28"/>
        </w:rPr>
        <w:t>
      RALT/ – четырехбуквенный(е) указатель(и) запасного(ых) аэродрома(ов) на маршруте, указанный(е) в документе "Указатели (индексы) местоположения" (Doc 7910), или название(я) запасного(ых) аэродрома(ов) на маршруте, если индекс не присвоен. Для аэродромов, не перечисленных в соответствующем сборнике аэронавигационной информации, указать их местоположение.</w:t>
      </w:r>
    </w:p>
    <w:p>
      <w:pPr>
        <w:spacing w:after="0"/>
        <w:ind w:left="0"/>
        <w:jc w:val="both"/>
      </w:pPr>
      <w:r>
        <w:rPr>
          <w:rFonts w:ascii="Times New Roman"/>
          <w:b w:val="false"/>
          <w:i w:val="false"/>
          <w:color w:val="000000"/>
          <w:sz w:val="28"/>
        </w:rPr>
        <w:t>
      TALT/ – четырехбуквенный(е) индекс(ы) запасного аэродрома при взлете, определенный(е) в документе "Указатели (индексы) местоположения" (Doc 7910) или название запасного аэродрома при взлете, если индекс не присвоен. Для аэродромов, не перечисленных в соответствующем сборнике аэронавигационной информации.</w:t>
      </w:r>
    </w:p>
    <w:p>
      <w:pPr>
        <w:spacing w:after="0"/>
        <w:ind w:left="0"/>
        <w:jc w:val="both"/>
      </w:pPr>
      <w:r>
        <w:rPr>
          <w:rFonts w:ascii="Times New Roman"/>
          <w:b w:val="false"/>
          <w:i w:val="false"/>
          <w:color w:val="000000"/>
          <w:sz w:val="28"/>
        </w:rPr>
        <w:t>
      RIF/ – сведения о маршруте, ведущем к пересмотренному (измененному) аэродрому назначения, после чего следует принятый в ИКАО четырехбуквенный индекс местоположения аэродрома. Для использования пересмотренного маршрута необходимо получить новое диспетчерское разрешение в полете.</w:t>
      </w:r>
    </w:p>
    <w:p>
      <w:pPr>
        <w:spacing w:after="0"/>
        <w:ind w:left="0"/>
        <w:jc w:val="both"/>
      </w:pPr>
      <w:r>
        <w:rPr>
          <w:rFonts w:ascii="Times New Roman"/>
          <w:b w:val="false"/>
          <w:i w:val="false"/>
          <w:color w:val="000000"/>
          <w:sz w:val="28"/>
        </w:rPr>
        <w:t>
      RМК/ – любые другие замечания открытым текстом, которые необходимы для целей ОВД.</w:t>
      </w:r>
    </w:p>
    <w:p>
      <w:pPr>
        <w:spacing w:after="0"/>
        <w:ind w:left="0"/>
        <w:jc w:val="both"/>
      </w:pPr>
      <w:r>
        <w:rPr>
          <w:rFonts w:ascii="Times New Roman"/>
          <w:b w:val="false"/>
          <w:i w:val="false"/>
          <w:color w:val="000000"/>
          <w:sz w:val="28"/>
        </w:rPr>
        <w:t>
      Использование в поле 18 других индексов не допускается.</w:t>
      </w:r>
    </w:p>
    <w:p>
      <w:pPr>
        <w:spacing w:after="0"/>
        <w:ind w:left="0"/>
        <w:jc w:val="left"/>
      </w:pPr>
      <w:r>
        <w:rPr>
          <w:rFonts w:ascii="Times New Roman"/>
          <w:b/>
          <w:i w:val="false"/>
          <w:color w:val="000000"/>
        </w:rPr>
        <w:t xml:space="preserve"> Поле 19. Дополнительная информация</w:t>
      </w:r>
      <w:r>
        <w:br/>
      </w:r>
      <w:r>
        <w:rPr>
          <w:rFonts w:ascii="Times New Roman"/>
          <w:b/>
          <w:i w:val="false"/>
          <w:color w:val="000000"/>
        </w:rPr>
        <w:t>Запас топлива</w:t>
      </w:r>
    </w:p>
    <w:p>
      <w:pPr>
        <w:spacing w:after="0"/>
        <w:ind w:left="0"/>
        <w:jc w:val="both"/>
      </w:pPr>
      <w:r>
        <w:rPr>
          <w:rFonts w:ascii="Times New Roman"/>
          <w:b w:val="false"/>
          <w:i w:val="false"/>
          <w:color w:val="000000"/>
          <w:sz w:val="28"/>
        </w:rPr>
        <w:t>
      После Е/ – внести группу из четырех цифр, обозначающую запас топлива по времени полета в часах и минутах.</w:t>
      </w:r>
    </w:p>
    <w:p>
      <w:pPr>
        <w:spacing w:after="0"/>
        <w:ind w:left="0"/>
        <w:jc w:val="both"/>
      </w:pPr>
      <w:r>
        <w:rPr>
          <w:rFonts w:ascii="Times New Roman"/>
          <w:b w:val="false"/>
          <w:i w:val="false"/>
          <w:color w:val="000000"/>
          <w:sz w:val="28"/>
        </w:rPr>
        <w:t>
      Число лиц на борту</w:t>
      </w:r>
    </w:p>
    <w:p>
      <w:pPr>
        <w:spacing w:after="0"/>
        <w:ind w:left="0"/>
        <w:jc w:val="both"/>
      </w:pPr>
      <w:r>
        <w:rPr>
          <w:rFonts w:ascii="Times New Roman"/>
          <w:b w:val="false"/>
          <w:i w:val="false"/>
          <w:color w:val="000000"/>
          <w:sz w:val="28"/>
        </w:rPr>
        <w:t>
      После Р/ – указать общее число лиц (пассажиров и экипажа) на борту. Вставить буквы TBN (подлежит извещению), если общее число лиц неизвестно ко времени представления плана полета.</w:t>
      </w:r>
    </w:p>
    <w:p>
      <w:pPr>
        <w:spacing w:after="0"/>
        <w:ind w:left="0"/>
        <w:jc w:val="left"/>
      </w:pPr>
      <w:r>
        <w:rPr>
          <w:rFonts w:ascii="Times New Roman"/>
          <w:b/>
          <w:i w:val="false"/>
          <w:color w:val="000000"/>
        </w:rPr>
        <w:t xml:space="preserve"> Аварийно-спасательное оборудование</w:t>
      </w:r>
    </w:p>
    <w:p>
      <w:pPr>
        <w:spacing w:after="0"/>
        <w:ind w:left="0"/>
        <w:jc w:val="both"/>
      </w:pPr>
      <w:r>
        <w:rPr>
          <w:rFonts w:ascii="Times New Roman"/>
          <w:b w:val="false"/>
          <w:i w:val="false"/>
          <w:color w:val="000000"/>
          <w:sz w:val="28"/>
        </w:rPr>
        <w:t>
      R/ – (радиооборудование). Вычеркнуть букву U, если отсутствует ОВЧ-связь на частоте 243,0 МГц. Вычеркнуть букву V, если отсутствует ОВЧ-связь на частоте 121,5 МГц. Вычеркнуть букву E, если отсутствует бортовой аварийный радиомаяк (ELТ).</w:t>
      </w:r>
    </w:p>
    <w:p>
      <w:pPr>
        <w:spacing w:after="0"/>
        <w:ind w:left="0"/>
        <w:jc w:val="both"/>
      </w:pPr>
      <w:r>
        <w:rPr>
          <w:rFonts w:ascii="Times New Roman"/>
          <w:b w:val="false"/>
          <w:i w:val="false"/>
          <w:color w:val="000000"/>
          <w:sz w:val="28"/>
        </w:rPr>
        <w:t>
      S/ – (спасательное оборудование). Вычеркнуть все индексы, если на борту отсутствует спасательное оборудование. Вычеркнуть букву P, если на борту отсутствует полярное спасательное оборудование. Вычеркнуть букву D, если на борту отсутствует спасательное оборудование, предназначенное для пустынь. Вычеркнуть букву М, если на борту отсутствует морское спасательное оборудование. Вычеркнуть букву J, если на борту отсутствует спасательное оборудование, предназначенное для джунглей.</w:t>
      </w:r>
    </w:p>
    <w:p>
      <w:pPr>
        <w:spacing w:after="0"/>
        <w:ind w:left="0"/>
        <w:jc w:val="both"/>
      </w:pPr>
      <w:r>
        <w:rPr>
          <w:rFonts w:ascii="Times New Roman"/>
          <w:b w:val="false"/>
          <w:i w:val="false"/>
          <w:color w:val="000000"/>
          <w:sz w:val="28"/>
        </w:rPr>
        <w:t>
      J/ – (спасательные жилеты). Вычеркнуть все индексы, если на борту отсутствуют спасательные жилеты. Вычеркнуть букву L, если спасательные жилеты не оснащены источником света. Вычеркнуть букву F, если спасательные жилеты не имеют флуоресцентного покрытия. Вычеркнуть букву U или букву V, как и в поле R/ выше для указания радиооснащенности спасательных жилетов, если они снабжены радиосредствами.</w:t>
      </w:r>
    </w:p>
    <w:p>
      <w:pPr>
        <w:spacing w:after="0"/>
        <w:ind w:left="0"/>
        <w:jc w:val="both"/>
      </w:pPr>
      <w:r>
        <w:rPr>
          <w:rFonts w:ascii="Times New Roman"/>
          <w:b w:val="false"/>
          <w:i w:val="false"/>
          <w:color w:val="000000"/>
          <w:sz w:val="28"/>
        </w:rPr>
        <w:t>
      D/ – (лодки) (число). Вычеркнуть индексы D и C, если на борту отсутствуют спасательные лодки или указать число имеющихся на борту спасательных лодок;</w:t>
      </w:r>
    </w:p>
    <w:p>
      <w:pPr>
        <w:spacing w:after="0"/>
        <w:ind w:left="0"/>
        <w:jc w:val="both"/>
      </w:pPr>
      <w:r>
        <w:rPr>
          <w:rFonts w:ascii="Times New Roman"/>
          <w:b w:val="false"/>
          <w:i w:val="false"/>
          <w:color w:val="000000"/>
          <w:sz w:val="28"/>
        </w:rPr>
        <w:t>
      (вместимость) - указать общую вместимость (число мест) всех находящихся на борту спасательных лодок;</w:t>
      </w:r>
    </w:p>
    <w:p>
      <w:pPr>
        <w:spacing w:after="0"/>
        <w:ind w:left="0"/>
        <w:jc w:val="both"/>
      </w:pPr>
      <w:r>
        <w:rPr>
          <w:rFonts w:ascii="Times New Roman"/>
          <w:b w:val="false"/>
          <w:i w:val="false"/>
          <w:color w:val="000000"/>
          <w:sz w:val="28"/>
        </w:rPr>
        <w:t>
      (закрыть) - вычеркнуть индекс С, если лодки являются открытыми;</w:t>
      </w:r>
    </w:p>
    <w:p>
      <w:pPr>
        <w:spacing w:after="0"/>
        <w:ind w:left="0"/>
        <w:jc w:val="both"/>
      </w:pPr>
      <w:r>
        <w:rPr>
          <w:rFonts w:ascii="Times New Roman"/>
          <w:b w:val="false"/>
          <w:i w:val="false"/>
          <w:color w:val="000000"/>
          <w:sz w:val="28"/>
        </w:rPr>
        <w:t>
      (цвет) - указать цвет лодок, если они имеются на борту.</w:t>
      </w:r>
    </w:p>
    <w:p>
      <w:pPr>
        <w:spacing w:after="0"/>
        <w:ind w:left="0"/>
        <w:jc w:val="both"/>
      </w:pPr>
      <w:r>
        <w:rPr>
          <w:rFonts w:ascii="Times New Roman"/>
          <w:b w:val="false"/>
          <w:i w:val="false"/>
          <w:color w:val="000000"/>
          <w:sz w:val="28"/>
        </w:rPr>
        <w:t>
      А/ (цвет и знаки воздушного судна) - указать цвет воздушного судна и его основные знаки.</w:t>
      </w:r>
    </w:p>
    <w:p>
      <w:pPr>
        <w:spacing w:after="0"/>
        <w:ind w:left="0"/>
        <w:jc w:val="both"/>
      </w:pPr>
      <w:r>
        <w:rPr>
          <w:rFonts w:ascii="Times New Roman"/>
          <w:b w:val="false"/>
          <w:i w:val="false"/>
          <w:color w:val="000000"/>
          <w:sz w:val="28"/>
        </w:rPr>
        <w:t>
      N/ (примечания) - вычеркнуть индекс N, если примечания отсутствуют или указать другое имеющееся на борту спасательное оборудование и внести другие примечания, касающиеся спасательного оборудования.</w:t>
      </w:r>
    </w:p>
    <w:p>
      <w:pPr>
        <w:spacing w:after="0"/>
        <w:ind w:left="0"/>
        <w:jc w:val="both"/>
      </w:pPr>
      <w:r>
        <w:rPr>
          <w:rFonts w:ascii="Times New Roman"/>
          <w:b w:val="false"/>
          <w:i w:val="false"/>
          <w:color w:val="000000"/>
          <w:sz w:val="28"/>
        </w:rPr>
        <w:t>
      С/ (пилот) - указать фамилию командира воздушного судна.</w:t>
      </w:r>
    </w:p>
    <w:p>
      <w:pPr>
        <w:spacing w:after="0"/>
        <w:ind w:left="0"/>
        <w:jc w:val="left"/>
      </w:pPr>
      <w:r>
        <w:rPr>
          <w:rFonts w:ascii="Times New Roman"/>
          <w:b/>
          <w:i w:val="false"/>
          <w:color w:val="000000"/>
        </w:rPr>
        <w:t xml:space="preserve"> 3. Сведения об представляющем план полета лице</w:t>
      </w:r>
    </w:p>
    <w:p>
      <w:pPr>
        <w:spacing w:after="0"/>
        <w:ind w:left="0"/>
        <w:jc w:val="both"/>
      </w:pPr>
      <w:r>
        <w:rPr>
          <w:rFonts w:ascii="Times New Roman"/>
          <w:b w:val="false"/>
          <w:i w:val="false"/>
          <w:color w:val="000000"/>
          <w:sz w:val="28"/>
        </w:rPr>
        <w:t>
      Указать государственный орган, физическое или юридическое лицо, представившее план полета.</w:t>
      </w:r>
    </w:p>
    <w:p>
      <w:pPr>
        <w:spacing w:after="0"/>
        <w:ind w:left="0"/>
        <w:jc w:val="left"/>
      </w:pPr>
      <w:r>
        <w:rPr>
          <w:rFonts w:ascii="Times New Roman"/>
          <w:b/>
          <w:i w:val="false"/>
          <w:color w:val="000000"/>
        </w:rPr>
        <w:t xml:space="preserve"> 4. Принятие плана полета</w:t>
      </w:r>
    </w:p>
    <w:p>
      <w:pPr>
        <w:spacing w:after="0"/>
        <w:ind w:left="0"/>
        <w:jc w:val="both"/>
      </w:pPr>
      <w:r>
        <w:rPr>
          <w:rFonts w:ascii="Times New Roman"/>
          <w:b w:val="false"/>
          <w:i w:val="false"/>
          <w:color w:val="000000"/>
          <w:sz w:val="28"/>
        </w:rPr>
        <w:t>
      В случае отсутствия сообщения о неутверждении плана полета (ППН) в течение 30 минут после передачи сообщения о плане полета (ФПЛ) означает принятие плана полета ГЦ ПВД (ГЦ УВД).</w:t>
      </w:r>
    </w:p>
    <w:p>
      <w:pPr>
        <w:spacing w:after="0"/>
        <w:ind w:left="0"/>
        <w:jc w:val="left"/>
      </w:pPr>
      <w:r>
        <w:rPr>
          <w:rFonts w:ascii="Times New Roman"/>
          <w:b/>
          <w:i w:val="false"/>
          <w:color w:val="000000"/>
        </w:rPr>
        <w:t xml:space="preserve"> 5. Передача сообщения, касающегося представленного</w:t>
      </w:r>
      <w:r>
        <w:br/>
      </w:r>
      <w:r>
        <w:rPr>
          <w:rFonts w:ascii="Times New Roman"/>
          <w:b/>
          <w:i w:val="false"/>
          <w:color w:val="000000"/>
        </w:rPr>
        <w:t>плана полета (FPL)</w:t>
      </w:r>
    </w:p>
    <w:p>
      <w:pPr>
        <w:spacing w:after="0"/>
        <w:ind w:left="0"/>
        <w:jc w:val="both"/>
      </w:pPr>
      <w:r>
        <w:rPr>
          <w:rFonts w:ascii="Times New Roman"/>
          <w:b w:val="false"/>
          <w:i w:val="false"/>
          <w:color w:val="000000"/>
          <w:sz w:val="28"/>
        </w:rPr>
        <w:t>
      Исправить явные ошибки в отношении формата и(или) пропуски.</w:t>
      </w:r>
    </w:p>
    <w:p>
      <w:pPr>
        <w:spacing w:after="0"/>
        <w:ind w:left="0"/>
        <w:jc w:val="both"/>
      </w:pPr>
      <w:r>
        <w:rPr>
          <w:rFonts w:ascii="Times New Roman"/>
          <w:b w:val="false"/>
          <w:i w:val="false"/>
          <w:color w:val="000000"/>
          <w:sz w:val="28"/>
        </w:rPr>
        <w:t>
      Передаются следующие пункты, если не предусмотрено иное:</w:t>
      </w:r>
    </w:p>
    <w:p>
      <w:pPr>
        <w:spacing w:after="0"/>
        <w:ind w:left="0"/>
        <w:jc w:val="both"/>
      </w:pPr>
      <w:r>
        <w:rPr>
          <w:rFonts w:ascii="Times New Roman"/>
          <w:b w:val="false"/>
          <w:i w:val="false"/>
          <w:color w:val="000000"/>
          <w:sz w:val="28"/>
        </w:rPr>
        <w:t>
      1) пункты, указанные в заштрихованных строках, предшествующие поле 3;</w:t>
      </w:r>
    </w:p>
    <w:p>
      <w:pPr>
        <w:spacing w:after="0"/>
        <w:ind w:left="0"/>
        <w:jc w:val="both"/>
      </w:pPr>
      <w:r>
        <w:rPr>
          <w:rFonts w:ascii="Times New Roman"/>
          <w:b w:val="false"/>
          <w:i w:val="false"/>
          <w:color w:val="000000"/>
          <w:sz w:val="28"/>
        </w:rPr>
        <w:t>
      2) пункты, начиная со знака &lt;&lt;</w:t>
      </w:r>
    </w:p>
    <w:p>
      <w:pPr>
        <w:spacing w:after="0"/>
        <w:ind w:left="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(FPL поле 3: все символы и данные, указанные в незаштрихованных графах до знака )&lt;&lt;</w:t>
      </w:r>
    </w:p>
    <w:p>
      <w:pPr>
        <w:spacing w:after="0"/>
        <w:ind w:left="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конце поля 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Пункты, заполненные в поле 19, отправляются только по запросу органа ОВД.</w:t>
      </w:r>
    </w:p>
    <w:p>
      <w:pPr>
        <w:spacing w:after="0"/>
        <w:ind w:left="0"/>
        <w:jc w:val="both"/>
      </w:pPr>
      <w:r>
        <w:rPr>
          <w:rFonts w:ascii="Times New Roman"/>
          <w:b w:val="false"/>
          <w:i w:val="false"/>
          <w:color w:val="000000"/>
          <w:sz w:val="28"/>
        </w:rPr>
        <w:t>
      3) Сигнал конца сообщения - четыре раза повторяется буква 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декабря 2013 года № 1429 </w:t>
            </w:r>
            <w:r>
              <w:br/>
            </w:r>
            <w:r>
              <w:rPr>
                <w:rFonts w:ascii="Times New Roman"/>
                <w:b w:val="false"/>
                <w:i w:val="false"/>
                <w:color w:val="000000"/>
                <w:sz w:val="20"/>
              </w:rPr>
              <w:t>Приложение 7</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Образец бланка повторяющегося плана полета (RPL)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360"/>
        <w:gridCol w:w="387"/>
        <w:gridCol w:w="442"/>
        <w:gridCol w:w="442"/>
        <w:gridCol w:w="442"/>
        <w:gridCol w:w="442"/>
        <w:gridCol w:w="442"/>
        <w:gridCol w:w="443"/>
        <w:gridCol w:w="443"/>
        <w:gridCol w:w="1632"/>
        <w:gridCol w:w="1099"/>
        <w:gridCol w:w="1261"/>
        <w:gridCol w:w="459"/>
        <w:gridCol w:w="459"/>
        <w:gridCol w:w="465"/>
        <w:gridCol w:w="630"/>
        <w:gridCol w:w="631"/>
        <w:gridCol w:w="798"/>
        <w:gridCol w:w="472"/>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ПОВТОРЯЮЩИХСЯ ПЛАНОВ ПОЛЕТА</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Эксплуатант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Адресат(ы)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Аэродром(ы) вылета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Дата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Серий-</w:t>
            </w:r>
          </w:p>
          <w:p>
            <w:pPr>
              <w:spacing w:after="20"/>
              <w:ind w:left="20"/>
              <w:jc w:val="both"/>
            </w:pPr>
            <w:r>
              <w:rPr>
                <w:rFonts w:ascii="Times New Roman"/>
                <w:b w:val="false"/>
                <w:i w:val="false"/>
                <w:color w:val="000000"/>
                <w:sz w:val="20"/>
              </w:rPr>
              <w:t>
ный номер N</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p>
            <w:pPr>
              <w:spacing w:after="20"/>
              <w:ind w:left="20"/>
              <w:jc w:val="both"/>
            </w:pPr>
            <w:r>
              <w:rPr>
                <w:rFonts w:ascii="Times New Roman"/>
                <w:b w:val="false"/>
                <w:i w:val="false"/>
                <w:color w:val="000000"/>
                <w:sz w:val="20"/>
              </w:rPr>
              <w:t>
Страница</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Дополнительные данные (п. 19) В:</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w:t>
            </w:r>
          </w:p>
          <w:p>
            <w:pPr>
              <w:spacing w:after="20"/>
              <w:ind w:left="20"/>
              <w:jc w:val="both"/>
            </w:pPr>
            <w:r>
              <w:rPr>
                <w:rFonts w:ascii="Times New Roman"/>
                <w:b w:val="false"/>
                <w:i w:val="false"/>
                <w:color w:val="000000"/>
                <w:sz w:val="20"/>
              </w:rPr>
              <w:t>
телен</w:t>
            </w:r>
          </w:p>
          <w:p>
            <w:pPr>
              <w:spacing w:after="20"/>
              <w:ind w:left="20"/>
              <w:jc w:val="both"/>
            </w:pPr>
            <w:r>
              <w:rPr>
                <w:rFonts w:ascii="Times New Roman"/>
                <w:b w:val="false"/>
                <w:i w:val="false"/>
                <w:color w:val="000000"/>
                <w:sz w:val="20"/>
              </w:rPr>
              <w:t>
с</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w:t>
            </w:r>
          </w:p>
          <w:p>
            <w:pPr>
              <w:spacing w:after="20"/>
              <w:ind w:left="20"/>
              <w:jc w:val="both"/>
            </w:pPr>
            <w:r>
              <w:rPr>
                <w:rFonts w:ascii="Times New Roman"/>
                <w:b w:val="false"/>
                <w:i w:val="false"/>
                <w:color w:val="000000"/>
                <w:sz w:val="20"/>
              </w:rPr>
              <w:t>
телен</w:t>
            </w:r>
          </w:p>
          <w:p>
            <w:pPr>
              <w:spacing w:after="20"/>
              <w:ind w:left="20"/>
              <w:jc w:val="both"/>
            </w:pPr>
            <w:r>
              <w:rPr>
                <w:rFonts w:ascii="Times New Roman"/>
                <w:b w:val="false"/>
                <w:i w:val="false"/>
                <w:color w:val="000000"/>
                <w:sz w:val="20"/>
              </w:rPr>
              <w:t>
по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полетов</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Опознаватель-</w:t>
            </w:r>
          </w:p>
          <w:p>
            <w:pPr>
              <w:spacing w:after="20"/>
              <w:ind w:left="20"/>
              <w:jc w:val="both"/>
            </w:pPr>
            <w:r>
              <w:rPr>
                <w:rFonts w:ascii="Times New Roman"/>
                <w:b w:val="false"/>
                <w:i w:val="false"/>
                <w:color w:val="000000"/>
                <w:sz w:val="20"/>
              </w:rPr>
              <w:t>
ный индекс В.С. (п. 7)</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 и категория турбулент-</w:t>
            </w:r>
          </w:p>
          <w:p>
            <w:pPr>
              <w:spacing w:after="20"/>
              <w:ind w:left="20"/>
              <w:jc w:val="both"/>
            </w:pPr>
            <w:r>
              <w:rPr>
                <w:rFonts w:ascii="Times New Roman"/>
                <w:b w:val="false"/>
                <w:i w:val="false"/>
                <w:color w:val="000000"/>
                <w:sz w:val="20"/>
              </w:rPr>
              <w:t>
ности следа</w:t>
            </w:r>
          </w:p>
          <w:p>
            <w:pPr>
              <w:spacing w:after="20"/>
              <w:ind w:left="20"/>
              <w:jc w:val="both"/>
            </w:pPr>
            <w:r>
              <w:rPr>
                <w:rFonts w:ascii="Times New Roman"/>
                <w:b w:val="false"/>
                <w:i w:val="false"/>
                <w:color w:val="000000"/>
                <w:sz w:val="20"/>
              </w:rPr>
              <w:t>
(п. 9)</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и время вылета</w:t>
            </w:r>
          </w:p>
          <w:p>
            <w:pPr>
              <w:spacing w:after="20"/>
              <w:ind w:left="20"/>
              <w:jc w:val="both"/>
            </w:pPr>
            <w:r>
              <w:rPr>
                <w:rFonts w:ascii="Times New Roman"/>
                <w:b w:val="false"/>
                <w:i w:val="false"/>
                <w:color w:val="000000"/>
                <w:sz w:val="20"/>
              </w:rPr>
              <w:t>
(п.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 15)</w:t>
            </w:r>
          </w:p>
          <w:p>
            <w:pPr>
              <w:spacing w:after="20"/>
              <w:ind w:left="20"/>
              <w:jc w:val="both"/>
            </w:pPr>
            <w:r>
              <w:rPr>
                <w:rFonts w:ascii="Times New Roman"/>
                <w:b w:val="false"/>
                <w:i w:val="false"/>
                <w:color w:val="000000"/>
                <w:sz w:val="20"/>
              </w:rPr>
              <w:t>
Крейсерские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назначе-</w:t>
            </w:r>
          </w:p>
          <w:p>
            <w:pPr>
              <w:spacing w:after="20"/>
              <w:ind w:left="20"/>
              <w:jc w:val="both"/>
            </w:pPr>
            <w:r>
              <w:rPr>
                <w:rFonts w:ascii="Times New Roman"/>
                <w:b w:val="false"/>
                <w:i w:val="false"/>
                <w:color w:val="000000"/>
                <w:sz w:val="20"/>
              </w:rPr>
              <w:t>
ния и общее расчет-</w:t>
            </w:r>
          </w:p>
          <w:p>
            <w:pPr>
              <w:spacing w:after="20"/>
              <w:ind w:left="20"/>
              <w:jc w:val="both"/>
            </w:pPr>
            <w:r>
              <w:rPr>
                <w:rFonts w:ascii="Times New Roman"/>
                <w:b w:val="false"/>
                <w:i w:val="false"/>
                <w:color w:val="000000"/>
                <w:sz w:val="20"/>
              </w:rPr>
              <w:t>
ное истекшее время</w:t>
            </w:r>
          </w:p>
          <w:p>
            <w:pPr>
              <w:spacing w:after="20"/>
              <w:ind w:left="20"/>
              <w:jc w:val="both"/>
            </w:pPr>
            <w:r>
              <w:rPr>
                <w:rFonts w:ascii="Times New Roman"/>
                <w:b w:val="false"/>
                <w:i w:val="false"/>
                <w:color w:val="000000"/>
                <w:sz w:val="20"/>
              </w:rPr>
              <w:t>
(п.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w:t>
            </w:r>
          </w:p>
          <w:p>
            <w:pPr>
              <w:spacing w:after="20"/>
              <w:ind w:left="20"/>
              <w:jc w:val="both"/>
            </w:pPr>
            <w:r>
              <w:rPr>
                <w:rFonts w:ascii="Times New Roman"/>
                <w:b w:val="false"/>
                <w:i w:val="false"/>
                <w:color w:val="000000"/>
                <w:sz w:val="20"/>
              </w:rPr>
              <w:t>
ния</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ггммдд</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ггммдд</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Примечание:</w:t>
      </w:r>
    </w:p>
    <w:p>
      <w:pPr>
        <w:spacing w:after="0"/>
        <w:ind w:left="0"/>
        <w:jc w:val="left"/>
      </w:pPr>
      <w:r>
        <w:rPr>
          <w:rFonts w:ascii="Times New Roman"/>
          <w:b/>
          <w:i w:val="false"/>
          <w:color w:val="000000"/>
        </w:rPr>
        <w:t xml:space="preserve"> 1. Заполнение бланка повторяющегося плана полета (RPL)</w:t>
      </w:r>
    </w:p>
    <w:p>
      <w:pPr>
        <w:spacing w:after="0"/>
        <w:ind w:left="0"/>
        <w:jc w:val="both"/>
      </w:pPr>
      <w:r>
        <w:rPr>
          <w:rFonts w:ascii="Times New Roman"/>
          <w:b w:val="false"/>
          <w:i w:val="false"/>
          <w:color w:val="000000"/>
          <w:sz w:val="28"/>
        </w:rPr>
        <w:t>
      Перечислить только планы полетов, которые будут выполняться по ППП. (Правила полетов I в форме FPL). Предполагается, что все воздушные суда выполняют регулярные полеты (тип полета S в формате FPL), в противном случае внести соответствующее пояснение в колонке Q (примечания). Предполагается, что все воздушные суда, выполняющие полет в соответствии с RPL, оборудованы приемоответчиками, использующими 4096 кодов в режимах А и С. В противном случае, внести соответствующее пояснение в колонке Q (примечания).</w:t>
      </w:r>
    </w:p>
    <w:p>
      <w:pPr>
        <w:spacing w:after="0"/>
        <w:ind w:left="0"/>
        <w:jc w:val="both"/>
      </w:pPr>
      <w:r>
        <w:rPr>
          <w:rFonts w:ascii="Times New Roman"/>
          <w:b w:val="false"/>
          <w:i w:val="false"/>
          <w:color w:val="000000"/>
          <w:sz w:val="28"/>
        </w:rPr>
        <w:t>
      Перечислить планы полета в алфавитном порядке по индексам местоположения аэродромов вылета.</w:t>
      </w:r>
    </w:p>
    <w:p>
      <w:pPr>
        <w:spacing w:after="0"/>
        <w:ind w:left="0"/>
        <w:jc w:val="both"/>
      </w:pPr>
      <w:r>
        <w:rPr>
          <w:rFonts w:ascii="Times New Roman"/>
          <w:b w:val="false"/>
          <w:i w:val="false"/>
          <w:color w:val="000000"/>
          <w:sz w:val="28"/>
        </w:rPr>
        <w:t>
      Перечислить полетные планы в отношении каждого аэродрома вылета в хронологическом порядке по расчетному времени уборки колодок.</w:t>
      </w:r>
    </w:p>
    <w:p>
      <w:pPr>
        <w:spacing w:after="0"/>
        <w:ind w:left="0"/>
        <w:jc w:val="both"/>
      </w:pPr>
      <w:r>
        <w:rPr>
          <w:rFonts w:ascii="Times New Roman"/>
          <w:b w:val="false"/>
          <w:i w:val="false"/>
          <w:color w:val="000000"/>
          <w:sz w:val="28"/>
        </w:rPr>
        <w:t>
      Указать во всех случаях время, выраженное четырьмя цифрами UTC (координированного всемирного времени). Указать во всех случаях расчетное истекшее время четырьмя цифрами (часы и минуты).</w:t>
      </w:r>
    </w:p>
    <w:p>
      <w:pPr>
        <w:spacing w:after="0"/>
        <w:ind w:left="0"/>
        <w:jc w:val="both"/>
      </w:pPr>
      <w:r>
        <w:rPr>
          <w:rFonts w:ascii="Times New Roman"/>
          <w:b w:val="false"/>
          <w:i w:val="false"/>
          <w:color w:val="000000"/>
          <w:sz w:val="28"/>
        </w:rPr>
        <w:t>
      Вносить данные на отдельной строке для каждого участка полетов с одной или более остановками.</w:t>
      </w:r>
    </w:p>
    <w:p>
      <w:pPr>
        <w:spacing w:after="0"/>
        <w:ind w:left="0"/>
        <w:jc w:val="both"/>
      </w:pPr>
      <w:r>
        <w:rPr>
          <w:rFonts w:ascii="Times New Roman"/>
          <w:b w:val="false"/>
          <w:i w:val="false"/>
          <w:color w:val="000000"/>
          <w:sz w:val="28"/>
        </w:rPr>
        <w:t>
      Обозначать страницы путем указания номера страницы и общего числа представленных страниц.</w:t>
      </w:r>
    </w:p>
    <w:p>
      <w:pPr>
        <w:spacing w:after="0"/>
        <w:ind w:left="0"/>
        <w:jc w:val="both"/>
      </w:pPr>
      <w:r>
        <w:rPr>
          <w:rFonts w:ascii="Times New Roman"/>
          <w:b w:val="false"/>
          <w:i w:val="false"/>
          <w:color w:val="000000"/>
          <w:sz w:val="28"/>
        </w:rPr>
        <w:t>
      Использовать дополнительные строки (помимо первой) для любого RPL в тех случаях, когда места, выделенные на одной строке в колонках О и Q являются недостаточными.</w:t>
      </w:r>
    </w:p>
    <w:p>
      <w:pPr>
        <w:spacing w:after="0"/>
        <w:ind w:left="0"/>
        <w:jc w:val="left"/>
      </w:pPr>
      <w:r>
        <w:rPr>
          <w:rFonts w:ascii="Times New Roman"/>
          <w:b/>
          <w:i w:val="false"/>
          <w:color w:val="000000"/>
        </w:rPr>
        <w:t xml:space="preserve"> 2. Отмена полета</w:t>
      </w:r>
    </w:p>
    <w:p>
      <w:pPr>
        <w:spacing w:after="0"/>
        <w:ind w:left="0"/>
        <w:jc w:val="both"/>
      </w:pPr>
      <w:r>
        <w:rPr>
          <w:rFonts w:ascii="Times New Roman"/>
          <w:b w:val="false"/>
          <w:i w:val="false"/>
          <w:color w:val="000000"/>
          <w:sz w:val="28"/>
        </w:rPr>
        <w:t>
      Поставить знак минус в колонке Н перед данными об отмененном полете, содержащимися во всех других колонках;</w:t>
      </w:r>
    </w:p>
    <w:p>
      <w:pPr>
        <w:spacing w:after="0"/>
        <w:ind w:left="0"/>
        <w:jc w:val="both"/>
      </w:pPr>
      <w:r>
        <w:rPr>
          <w:rFonts w:ascii="Times New Roman"/>
          <w:b w:val="false"/>
          <w:i w:val="false"/>
          <w:color w:val="000000"/>
          <w:sz w:val="28"/>
        </w:rPr>
        <w:t>
      Внести последующую запись, помеченную знаком плюс в колонке Н, и дату последнего полета в колонке J, оставив без изменений данные об отмененном полете во всех прочих колонках.</w:t>
      </w:r>
    </w:p>
    <w:p>
      <w:pPr>
        <w:spacing w:after="0"/>
        <w:ind w:left="0"/>
        <w:jc w:val="left"/>
      </w:pPr>
      <w:r>
        <w:rPr>
          <w:rFonts w:ascii="Times New Roman"/>
          <w:b/>
          <w:i w:val="false"/>
          <w:color w:val="000000"/>
        </w:rPr>
        <w:t xml:space="preserve"> 3. Изменение данных о полете</w:t>
      </w:r>
    </w:p>
    <w:p>
      <w:pPr>
        <w:spacing w:after="0"/>
        <w:ind w:left="0"/>
        <w:jc w:val="both"/>
      </w:pPr>
      <w:r>
        <w:rPr>
          <w:rFonts w:ascii="Times New Roman"/>
          <w:b w:val="false"/>
          <w:i w:val="false"/>
          <w:color w:val="000000"/>
          <w:sz w:val="28"/>
        </w:rPr>
        <w:t>
      Произвести отмену согласно тому, как это указано в пункте 1.2;</w:t>
      </w:r>
    </w:p>
    <w:p>
      <w:pPr>
        <w:spacing w:after="0"/>
        <w:ind w:left="0"/>
        <w:jc w:val="both"/>
      </w:pPr>
      <w:r>
        <w:rPr>
          <w:rFonts w:ascii="Times New Roman"/>
          <w:b w:val="false"/>
          <w:i w:val="false"/>
          <w:color w:val="000000"/>
          <w:sz w:val="28"/>
        </w:rPr>
        <w:t>
      Внести третью запись, содержащую данные нового(ых) плана(ов) полета с измененными по мере необходимости данными в соответствующих колонках, включая новые данные, относящиеся к сроку действительности плана(ов) в колонках I и J.</w:t>
      </w:r>
    </w:p>
    <w:p>
      <w:pPr>
        <w:spacing w:after="0"/>
        <w:ind w:left="0"/>
        <w:jc w:val="left"/>
      </w:pPr>
      <w:r>
        <w:rPr>
          <w:rFonts w:ascii="Times New Roman"/>
          <w:b/>
          <w:i w:val="false"/>
          <w:color w:val="000000"/>
        </w:rPr>
        <w:t xml:space="preserve"> 4. Внесение данных RPL</w:t>
      </w:r>
    </w:p>
    <w:p>
      <w:pPr>
        <w:spacing w:after="0"/>
        <w:ind w:left="0"/>
        <w:jc w:val="both"/>
      </w:pPr>
      <w:r>
        <w:rPr>
          <w:rFonts w:ascii="Times New Roman"/>
          <w:b w:val="false"/>
          <w:i w:val="false"/>
          <w:color w:val="000000"/>
          <w:sz w:val="28"/>
        </w:rPr>
        <w:t>
      Заполнить колонки А–Q в соответствии со следующими требованиями:</w:t>
      </w:r>
    </w:p>
    <w:p>
      <w:pPr>
        <w:spacing w:after="0"/>
        <w:ind w:left="0"/>
        <w:jc w:val="both"/>
      </w:pPr>
      <w:r>
        <w:rPr>
          <w:rFonts w:ascii="Times New Roman"/>
          <w:b w:val="false"/>
          <w:i w:val="false"/>
          <w:color w:val="000000"/>
          <w:sz w:val="28"/>
        </w:rPr>
        <w:t>
      Колонка А (эксплуатант) – указать наименование эксплуатанта;</w:t>
      </w:r>
    </w:p>
    <w:p>
      <w:pPr>
        <w:spacing w:after="0"/>
        <w:ind w:left="0"/>
        <w:jc w:val="both"/>
      </w:pPr>
      <w:r>
        <w:rPr>
          <w:rFonts w:ascii="Times New Roman"/>
          <w:b w:val="false"/>
          <w:i w:val="false"/>
          <w:color w:val="000000"/>
          <w:sz w:val="28"/>
        </w:rPr>
        <w:t>
      Колонка В (адресат(ы)) – указать название(я) учреждения(ий), назначенного(ых) государством для применения повторяющихся планов полета в отношении РПИ, относящихся к данному маршруту полета;</w:t>
      </w:r>
    </w:p>
    <w:p>
      <w:pPr>
        <w:spacing w:after="0"/>
        <w:ind w:left="0"/>
        <w:jc w:val="both"/>
      </w:pPr>
      <w:r>
        <w:rPr>
          <w:rFonts w:ascii="Times New Roman"/>
          <w:b w:val="false"/>
          <w:i w:val="false"/>
          <w:color w:val="000000"/>
          <w:sz w:val="28"/>
        </w:rPr>
        <w:t>
      Колонка С (аэродром(ы) вылета) – вставить индекс(ы) местоположения аэродрома(ов) вылета;</w:t>
      </w:r>
    </w:p>
    <w:p>
      <w:pPr>
        <w:spacing w:after="0"/>
        <w:ind w:left="0"/>
        <w:jc w:val="both"/>
      </w:pPr>
      <w:r>
        <w:rPr>
          <w:rFonts w:ascii="Times New Roman"/>
          <w:b w:val="false"/>
          <w:i w:val="false"/>
          <w:color w:val="000000"/>
          <w:sz w:val="28"/>
        </w:rPr>
        <w:t>
      Колонка D (дата) – указать на каждой странице представленного перечня посредством группы из 6 цифр дату (год, месяц, день) представления перечня;</w:t>
      </w:r>
    </w:p>
    <w:p>
      <w:pPr>
        <w:spacing w:after="0"/>
        <w:ind w:left="0"/>
        <w:jc w:val="both"/>
      </w:pPr>
      <w:r>
        <w:rPr>
          <w:rFonts w:ascii="Times New Roman"/>
          <w:b w:val="false"/>
          <w:i w:val="false"/>
          <w:color w:val="000000"/>
          <w:sz w:val="28"/>
        </w:rPr>
        <w:t>
      Колонка Е (серийный номер) – указать серийный номер представленного перечня 2 числа), включающий две последних цифры года, тире и серийный номер представления перечня за указанный год (начинающийся в каждый новый год с числа 1);</w:t>
      </w:r>
    </w:p>
    <w:p>
      <w:pPr>
        <w:spacing w:after="0"/>
        <w:ind w:left="0"/>
        <w:jc w:val="both"/>
      </w:pPr>
      <w:r>
        <w:rPr>
          <w:rFonts w:ascii="Times New Roman"/>
          <w:b w:val="false"/>
          <w:i w:val="false"/>
          <w:color w:val="000000"/>
          <w:sz w:val="28"/>
        </w:rPr>
        <w:t>
      Колонка F (страница) – указать номер страницы и общее число представленных страниц;</w:t>
      </w:r>
    </w:p>
    <w:p>
      <w:pPr>
        <w:spacing w:after="0"/>
        <w:ind w:left="0"/>
        <w:jc w:val="both"/>
      </w:pPr>
      <w:r>
        <w:rPr>
          <w:rFonts w:ascii="Times New Roman"/>
          <w:b w:val="false"/>
          <w:i w:val="false"/>
          <w:color w:val="000000"/>
          <w:sz w:val="28"/>
        </w:rPr>
        <w:t>
      Колонка G (дополнительные данные В) – указать название и соответствующую контактную информацию органа, который располагает информацией, представляемой согласно поля 19 плана полета (ФПЛ);</w:t>
      </w:r>
    </w:p>
    <w:p>
      <w:pPr>
        <w:spacing w:after="0"/>
        <w:ind w:left="0"/>
        <w:jc w:val="both"/>
      </w:pPr>
      <w:r>
        <w:rPr>
          <w:rFonts w:ascii="Times New Roman"/>
          <w:b w:val="false"/>
          <w:i w:val="false"/>
          <w:color w:val="000000"/>
          <w:sz w:val="28"/>
        </w:rPr>
        <w:t>
      Колонка Н (тип записи) – вставить знак минус (-) в отношении каждого плана полета, подлежащего изъятию из перечня. Вставить знак плюс (+) в отношении каждого первоначального перечня, а в случае последующих представлений – в отношении каждого плана полета, не перечисленного в предыдущем представлении.</w:t>
      </w:r>
    </w:p>
    <w:p>
      <w:pPr>
        <w:spacing w:after="0"/>
        <w:ind w:left="0"/>
        <w:jc w:val="both"/>
      </w:pPr>
      <w:r>
        <w:rPr>
          <w:rFonts w:ascii="Times New Roman"/>
          <w:b w:val="false"/>
          <w:i w:val="false"/>
          <w:color w:val="000000"/>
          <w:sz w:val="28"/>
        </w:rPr>
        <w:t>
      Примечание. В отношении любого плана полета, который остается неизмененным со времени предыдущего представления, в этой колонке не требуется указывать никакой информации;</w:t>
      </w:r>
    </w:p>
    <w:p>
      <w:pPr>
        <w:spacing w:after="0"/>
        <w:ind w:left="0"/>
        <w:jc w:val="both"/>
      </w:pPr>
      <w:r>
        <w:rPr>
          <w:rFonts w:ascii="Times New Roman"/>
          <w:b w:val="false"/>
          <w:i w:val="false"/>
          <w:color w:val="000000"/>
          <w:sz w:val="28"/>
        </w:rPr>
        <w:t>
      Колонка I (действителен с) – указать дату (год, месяц, день), на которую запланировано начало выполнения данного полета;</w:t>
      </w:r>
    </w:p>
    <w:p>
      <w:pPr>
        <w:spacing w:after="0"/>
        <w:ind w:left="0"/>
        <w:jc w:val="both"/>
      </w:pPr>
      <w:r>
        <w:rPr>
          <w:rFonts w:ascii="Times New Roman"/>
          <w:b w:val="false"/>
          <w:i w:val="false"/>
          <w:color w:val="000000"/>
          <w:sz w:val="28"/>
        </w:rPr>
        <w:t>
      Колонка J (действителен до) – указать дату (год, месяц, день), на которую запланировано окончание выполнения внесенного в перечень полета, или UFN (до последующего извещения), если срок действительности неизвестен;</w:t>
      </w:r>
    </w:p>
    <w:p>
      <w:pPr>
        <w:spacing w:after="0"/>
        <w:ind w:left="0"/>
        <w:jc w:val="both"/>
      </w:pPr>
      <w:r>
        <w:rPr>
          <w:rFonts w:ascii="Times New Roman"/>
          <w:b w:val="false"/>
          <w:i w:val="false"/>
          <w:color w:val="000000"/>
          <w:sz w:val="28"/>
        </w:rPr>
        <w:t>
      Колонка К. (дни полетов) – вставить число, соответствующее дню недели в нужной подколонке:</w:t>
      </w:r>
    </w:p>
    <w:p>
      <w:pPr>
        <w:spacing w:after="0"/>
        <w:ind w:left="0"/>
        <w:jc w:val="both"/>
      </w:pPr>
      <w:r>
        <w:rPr>
          <w:rFonts w:ascii="Times New Roman"/>
          <w:b w:val="false"/>
          <w:i w:val="false"/>
          <w:color w:val="000000"/>
          <w:sz w:val="28"/>
        </w:rPr>
        <w:t>
      понедельник – 1;</w:t>
      </w:r>
    </w:p>
    <w:p>
      <w:pPr>
        <w:spacing w:after="0"/>
        <w:ind w:left="0"/>
        <w:jc w:val="both"/>
      </w:pPr>
      <w:r>
        <w:rPr>
          <w:rFonts w:ascii="Times New Roman"/>
          <w:b w:val="false"/>
          <w:i w:val="false"/>
          <w:color w:val="000000"/>
          <w:sz w:val="28"/>
        </w:rPr>
        <w:t>
      вторник – 2;</w:t>
      </w:r>
    </w:p>
    <w:p>
      <w:pPr>
        <w:spacing w:after="0"/>
        <w:ind w:left="0"/>
        <w:jc w:val="both"/>
      </w:pPr>
      <w:r>
        <w:rPr>
          <w:rFonts w:ascii="Times New Roman"/>
          <w:b w:val="false"/>
          <w:i w:val="false"/>
          <w:color w:val="000000"/>
          <w:sz w:val="28"/>
        </w:rPr>
        <w:t>
      среда – 3;</w:t>
      </w:r>
    </w:p>
    <w:p>
      <w:pPr>
        <w:spacing w:after="0"/>
        <w:ind w:left="0"/>
        <w:jc w:val="both"/>
      </w:pPr>
      <w:r>
        <w:rPr>
          <w:rFonts w:ascii="Times New Roman"/>
          <w:b w:val="false"/>
          <w:i w:val="false"/>
          <w:color w:val="000000"/>
          <w:sz w:val="28"/>
        </w:rPr>
        <w:t>
      четверг – 4;</w:t>
      </w:r>
    </w:p>
    <w:p>
      <w:pPr>
        <w:spacing w:after="0"/>
        <w:ind w:left="0"/>
        <w:jc w:val="both"/>
      </w:pPr>
      <w:r>
        <w:rPr>
          <w:rFonts w:ascii="Times New Roman"/>
          <w:b w:val="false"/>
          <w:i w:val="false"/>
          <w:color w:val="000000"/>
          <w:sz w:val="28"/>
        </w:rPr>
        <w:t>
      пятница – 5;</w:t>
      </w:r>
    </w:p>
    <w:p>
      <w:pPr>
        <w:spacing w:after="0"/>
        <w:ind w:left="0"/>
        <w:jc w:val="both"/>
      </w:pPr>
      <w:r>
        <w:rPr>
          <w:rFonts w:ascii="Times New Roman"/>
          <w:b w:val="false"/>
          <w:i w:val="false"/>
          <w:color w:val="000000"/>
          <w:sz w:val="28"/>
        </w:rPr>
        <w:t>
      суббота – 6;</w:t>
      </w:r>
    </w:p>
    <w:p>
      <w:pPr>
        <w:spacing w:after="0"/>
        <w:ind w:left="0"/>
        <w:jc w:val="both"/>
      </w:pPr>
      <w:r>
        <w:rPr>
          <w:rFonts w:ascii="Times New Roman"/>
          <w:b w:val="false"/>
          <w:i w:val="false"/>
          <w:color w:val="000000"/>
          <w:sz w:val="28"/>
        </w:rPr>
        <w:t>
      воскресенье – 7.</w:t>
      </w:r>
    </w:p>
    <w:p>
      <w:pPr>
        <w:spacing w:after="0"/>
        <w:ind w:left="0"/>
        <w:jc w:val="both"/>
      </w:pPr>
      <w:r>
        <w:rPr>
          <w:rFonts w:ascii="Times New Roman"/>
          <w:b w:val="false"/>
          <w:i w:val="false"/>
          <w:color w:val="000000"/>
          <w:sz w:val="28"/>
        </w:rPr>
        <w:t>
      Вставить 0 для каждого дня в нужной колонке, когда полет не предусматривается.</w:t>
      </w:r>
    </w:p>
    <w:p>
      <w:pPr>
        <w:spacing w:after="0"/>
        <w:ind w:left="0"/>
        <w:jc w:val="both"/>
      </w:pPr>
      <w:r>
        <w:rPr>
          <w:rFonts w:ascii="Times New Roman"/>
          <w:b w:val="false"/>
          <w:i w:val="false"/>
          <w:color w:val="000000"/>
          <w:sz w:val="28"/>
        </w:rPr>
        <w:t>
      Колонка L (опознавательный индекс воздушного судна (Пункт 7 плана полета ИКАО)) – Вставить опознавательный индекс воздушного судна, используемый для данного полета;</w:t>
      </w:r>
    </w:p>
    <w:p>
      <w:pPr>
        <w:spacing w:after="0"/>
        <w:ind w:left="0"/>
        <w:jc w:val="both"/>
      </w:pPr>
      <w:r>
        <w:rPr>
          <w:rFonts w:ascii="Times New Roman"/>
          <w:b w:val="false"/>
          <w:i w:val="false"/>
          <w:color w:val="000000"/>
          <w:sz w:val="28"/>
        </w:rPr>
        <w:t>
      Колонка М (тип воздушного судна и категория турбулентности (Пункт 9 плана полета ИКАО)) – вставить соответствующее условное обозначение ИКАО, указанное в документе ИКАО Doc 8643 "Условные обозначения типов воздушных судов".</w:t>
      </w:r>
    </w:p>
    <w:p>
      <w:pPr>
        <w:spacing w:after="0"/>
        <w:ind w:left="0"/>
        <w:jc w:val="both"/>
      </w:pPr>
      <w:r>
        <w:rPr>
          <w:rFonts w:ascii="Times New Roman"/>
          <w:b w:val="false"/>
          <w:i w:val="false"/>
          <w:color w:val="000000"/>
          <w:sz w:val="28"/>
        </w:rPr>
        <w:t>
      Вставить соответствующие индексы H, M или L:</w:t>
      </w:r>
    </w:p>
    <w:p>
      <w:pPr>
        <w:spacing w:after="0"/>
        <w:ind w:left="0"/>
        <w:jc w:val="both"/>
      </w:pPr>
      <w:r>
        <w:rPr>
          <w:rFonts w:ascii="Times New Roman"/>
          <w:b w:val="false"/>
          <w:i w:val="false"/>
          <w:color w:val="000000"/>
          <w:sz w:val="28"/>
        </w:rPr>
        <w:t>
      H – Тяжелое для указания типа воздушного судна с максимальной сертифицированной взлетной массой 136 000 кг или более;</w:t>
      </w:r>
    </w:p>
    <w:p>
      <w:pPr>
        <w:spacing w:after="0"/>
        <w:ind w:left="0"/>
        <w:jc w:val="both"/>
      </w:pPr>
      <w:r>
        <w:rPr>
          <w:rFonts w:ascii="Times New Roman"/>
          <w:b w:val="false"/>
          <w:i w:val="false"/>
          <w:color w:val="000000"/>
          <w:sz w:val="28"/>
        </w:rPr>
        <w:t>
      М – Среднее для указания типа воздушного судна с максимальной сертифицированной взлетной массой менее 136 000 кг, но более 7000 кг;</w:t>
      </w:r>
    </w:p>
    <w:p>
      <w:pPr>
        <w:spacing w:after="0"/>
        <w:ind w:left="0"/>
        <w:jc w:val="both"/>
      </w:pPr>
      <w:r>
        <w:rPr>
          <w:rFonts w:ascii="Times New Roman"/>
          <w:b w:val="false"/>
          <w:i w:val="false"/>
          <w:color w:val="000000"/>
          <w:sz w:val="28"/>
        </w:rPr>
        <w:t>
      L – Легкое для указания типа воздушного судна с максимальной сертифицированной взлетной массой 7000 кг или менее.</w:t>
      </w:r>
    </w:p>
    <w:p>
      <w:pPr>
        <w:spacing w:after="0"/>
        <w:ind w:left="0"/>
        <w:jc w:val="both"/>
      </w:pPr>
      <w:r>
        <w:rPr>
          <w:rFonts w:ascii="Times New Roman"/>
          <w:b w:val="false"/>
          <w:i w:val="false"/>
          <w:color w:val="000000"/>
          <w:sz w:val="28"/>
        </w:rPr>
        <w:t>
      Колонка N (аэродром и время вылета (Поле 13 плана полета ИКАО)) – вставить индекс местоположения аэродрома вылета. Вставить время уборки колодок, т. е. расчетное время, когда воздушное судно начнет движение, связанное с вылетом.</w:t>
      </w:r>
    </w:p>
    <w:p>
      <w:pPr>
        <w:spacing w:after="0"/>
        <w:ind w:left="0"/>
        <w:jc w:val="both"/>
      </w:pPr>
      <w:r>
        <w:rPr>
          <w:rFonts w:ascii="Times New Roman"/>
          <w:b w:val="false"/>
          <w:i w:val="false"/>
          <w:color w:val="000000"/>
          <w:sz w:val="28"/>
        </w:rPr>
        <w:t>
      Колонка О (маршрут (Поле 15 плана полета ИКАО)):</w:t>
      </w:r>
    </w:p>
    <w:p>
      <w:pPr>
        <w:spacing w:after="0"/>
        <w:ind w:left="0"/>
        <w:jc w:val="both"/>
      </w:pPr>
      <w:r>
        <w:rPr>
          <w:rFonts w:ascii="Times New Roman"/>
          <w:b w:val="false"/>
          <w:i w:val="false"/>
          <w:color w:val="000000"/>
          <w:sz w:val="28"/>
        </w:rPr>
        <w:t>
      1) Крейсерская скорость – указать истинную воздушную скорость для первого или всего крейсерского участка полета.</w:t>
      </w:r>
    </w:p>
    <w:p>
      <w:pPr>
        <w:spacing w:after="0"/>
        <w:ind w:left="0"/>
        <w:jc w:val="both"/>
      </w:pPr>
      <w:r>
        <w:rPr>
          <w:rFonts w:ascii="Times New Roman"/>
          <w:b w:val="false"/>
          <w:i w:val="false"/>
          <w:color w:val="000000"/>
          <w:sz w:val="28"/>
        </w:rPr>
        <w:t>
      2) Крейсерский эшелон – указать запланированный крейсерский эшелон для первого или всего участка полета по маршруту.</w:t>
      </w:r>
    </w:p>
    <w:p>
      <w:pPr>
        <w:spacing w:after="0"/>
        <w:ind w:left="0"/>
        <w:jc w:val="both"/>
      </w:pPr>
      <w:r>
        <w:rPr>
          <w:rFonts w:ascii="Times New Roman"/>
          <w:b w:val="false"/>
          <w:i w:val="false"/>
          <w:color w:val="000000"/>
          <w:sz w:val="28"/>
        </w:rPr>
        <w:t>
      3) Маршрут – вставить данные обо всем маршруте.</w:t>
      </w:r>
    </w:p>
    <w:p>
      <w:pPr>
        <w:spacing w:after="0"/>
        <w:ind w:left="0"/>
        <w:jc w:val="both"/>
      </w:pPr>
      <w:r>
        <w:rPr>
          <w:rFonts w:ascii="Times New Roman"/>
          <w:b w:val="false"/>
          <w:i w:val="false"/>
          <w:color w:val="000000"/>
          <w:sz w:val="28"/>
        </w:rPr>
        <w:t>
      Колонка Р (аэродром назначения и общее расчетное истекшее время (Поле 16 плана полета)) – вставить индекс местоположения аэродрома назначения. Указать общее расчетное истекшее время.</w:t>
      </w:r>
    </w:p>
    <w:p>
      <w:pPr>
        <w:spacing w:after="0"/>
        <w:ind w:left="0"/>
        <w:jc w:val="both"/>
      </w:pPr>
      <w:r>
        <w:rPr>
          <w:rFonts w:ascii="Times New Roman"/>
          <w:b w:val="false"/>
          <w:i w:val="false"/>
          <w:color w:val="000000"/>
          <w:sz w:val="28"/>
        </w:rPr>
        <w:t>
      Колонка Q (примечания) – внести данных, требующих особого внимания со стороны органов ОВД (поле 18 плана полет).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