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32f2" w14:textId="d6b3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августа 2013 года № 845 "Об утверждении Правил оптимизации и автоматизации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1472.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845 «Об утверждении Правил оптимизации и автоматизации государственных услуг»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Для проведения обследования ответственный государственный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рабочую группу из числа своих работников, представителей заинтересованных государственных органов, уполномоченного органа, услугодателей, аккредитованных объединений субъектов частного предпринимательства, независимых экспертов в рассматриваемой сфере деятельности ответственного государственного органа (далее – рабочая группа);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своей странице в социальных сетях, а также на официальных интернет-ресурсах государственных органов размещает объявление о начале сбора на веб-портале «электронного правительства» предложений по оптимизации и автоматизации государственных услуг, входящих в компетенцию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органы, уполномоченный орган, услугодатели, аккредитованные объединения субъектов частного предпринимательства, независимые эксперты не позднее семи рабочих дней по запросу ответственного государственного органа направляют предложения по составу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 момента начала проведения обследования ответственный государственный орган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членов рабочей группы необходимой информацией, документами, нормативными правовыми актами, консультациями со стороны методологов, других компетентных лиц ответственного государственного органа, а также рабочими местами, офисной техникой, связью и другими материалами, необходимыми для обследования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 веб-портале «электронного правительства» необходимых документов, нормативных правовых актов и обратную связь по поступившим предложениям по оптимизации и автоматизации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Государственный орган проводит анализ собранных предложений населения на веб-портале «электронного правительства» по оптимизации и автоматизации государственных услуг в пределах своей компетенции и учитывает при проведении обследования.».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