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7c1a" w14:textId="e5e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по реформированию нормативной базы строительной сферы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1509. Утратило силу постановлением Правительства Республики Казахстан от 7 июля 2021 года № 466.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07.07.2021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 строительной сферы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реформированию нормативной базы строительной сферы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регионального развития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1509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по реформированию нормативной базы</w:t>
      </w:r>
      <w:r>
        <w:br/>
      </w:r>
      <w:r>
        <w:rPr>
          <w:rFonts w:ascii="Times New Roman"/>
          <w:b/>
          <w:i w:val="false"/>
          <w:color w:val="000000"/>
        </w:rPr>
        <w:t>строительной сферы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Видение реформирования нормативной базы строительной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сферы Республики Казахстан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текущей ситуации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1 с изменениями, внесенными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настоящее время законодательство в области строительства состоит из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государственной системы нормативных документов в области архитектуры, градостроительства, строительства и других нормативных правовых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основных конечных продуктов строительной деятельности - зданий и других строительных сооружений обеспечивается посредством системы технического регулирования в строительной сфере. Это обусловлено характеристиками зданий и сооружений, которые являются сложной, многокомпонентной уникальной продукцией, выпускаемой коллективными и согласованными усилиями участников строительной деятельности, для последующего использования на конкретном участке земли в уникальных условиях геологической, природно-климатической, технологической и эксплуатационной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90-х годах прошлого столетия была осуществлена переработка большей части строительных норм и правил. Вступивший в силу в 2004 году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был разработан с целью реструктуризации нормативной базы страны и устранения технических барьеров в торговле, в том числе в области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ожидаемый эффект не был достигнут по ряду объективных причин: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вследствие несоответствий правового регулирования, обеспечивающих качество продукции и процессов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деятельности" нормативы (нормы, правила, стандарты и другие) носят обязательный статус для соблюдения. Вместе с тем,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устанавливает добровольный статус стандартов и других нормативов, кроме технических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была пересмотрена устаревшая нормативно-техническая база строительной отрасли по структуре и содержанию с позиций требований рыночных отношений и достижения мирового технического уровня по развитию строительной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 проведена подготовительная работа по изучению зарубежного опыта технического регулирования, в том числе нормативной базы строительной отрасли ряда экономически развитых стран (Австралия, Великобритания, страны Европейского Союза, Канада, Новая Зеландия, США, Япония), а также опыта Республики Беларусь, Российской Федерации и Украины.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показал, что по Европейской системе технического нормирования предусматриваются применение и использование еврокодов, как единой методики проектирования несущих конструкций зданий, сооружений и способов доказательства подтверждения соответствия двум требованиям в части механической прочности и устойчивости, безопасности в случае пожара с учетом аспектов долговечности и экономичности.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Таможенного союза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ноября 2010 года "Об единых принципах и правилах технического регулирования в Республике Беларусь, Республике Казахстан и Российской Федерации" разработан проект Технического регламента "О безопасности зданий и сооружений, строительных материалов и изделий". Соблюдение требований, аналогичных с Европейским регламентом № 305, предусмотрено обеспечивать путем создания системы межгосударственных нормативных документов и стандартов, ориентированных на переход от предписывающего метода на параметрический метод нормирования.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различных регионах мира страны вступают в торгово-экономические отношения, и гармонизируют национальные системы технического регулирования для беспрепятственного передвижения и использования капитала, трудовых ресурсов, продукции и услуг. Наиболее масштабной является программа Европейского Союза по установлению единых базовых требований к строительству (Европейская директива 89/106 с последующим принятием регламента 305/2011) единых принципов расчетов по проектированию конструкций зданий и сооружений (Еврокоды). Еврокоды применяются в комплексе с европейскими гармонизированными стандартами на строительные материалы и изделия (CEN).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Страны СНГ (Республика Беларусь, Республика Казахстан, Российская Федерация, Украина) находятся на различных стадиях внедрения европейской системы технического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интеграционные процессы в СНГ и Едином экономическом пространстве (далее – ЕЭП) вызвали необходимость проведения согласованной политики и установления единых принципов технического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межгосударственных соглашений по примеру стран-участниц ЕС разработан проект технического регламента Таможенного союза "О безопасности зданий и сооружений, строительных материалов и изделий". Перечень межгосударственных нормативных документов, применяемых в целях выполнения требований технического регламента, формируется на основе гармонизации национальных нормативных документов стран-участниц ТС с учетом интеграции в ЕС и ВТО.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для обеспечения единого подхода и принципов технического регулирования в строительстве по Таможенному союзу, ЕврАзЭС и СНГ, реформирование системы технического регулирования строительной отрасли Республики Казахстан должно осуществляться путем создания новой нормативной базы строительной отрасли, гармонизированной с Европейскими методами (еврокодами) и межгосударственными нормативными документами по Таможенному союзу, ЕврАзЭС и СНГ, которые заключаются в введении параметрического нормирования.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система нормирования основана на предписывающем методе нормирования в строгом соблюдений требований проектирования и строительства объектов в соответствии с утвержденными строительными нормами и правилами (СНиП), стандартами (ГОСТ), что не позволяет применение других (альтернативных) вариантов, препятствует применению инновационных (новых) проектных решений. Это сдерживает привлечение иностранных и отечественных инвестиций и новых научно-технических разработок и решений в строительную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текущей ситуации по нормативной базе строительной сферы Республики Казахстан показывает, что в настоящее время нормативная база республики насчитывает более двух с половиной тысяч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законы Республики Казахстан – 5 ("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регламенты – 27 ("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зданий и сооружений, строительных материалов и изделий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железобетонных, бетонных конструкций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деревянных конструкций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металлических конструкций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конструкций из других материалов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строительные нормы и правила (СНиП, СНиП РК) – 139;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СН, СН РК – 105, СП, СП РК –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РДС, РДС РК – 50, пособия к СНиП и СНиП РК – 100;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ведомственные строительные нормы (ВСН) – 116;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стандарты (ГОСТ, МСТ ГОСТ, СТ РК, СТ ГУ, СТ СЭВ, ОСТ, ОСТ РК) – 836;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нормативы по ценообразованию и сметам (ЕНиР, Е РК, приложения и методические рекомендации к ним) – 581;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межгосударственные нормативы (МСН, МСП) – 20, а также другие нормативы.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качественном отношении, действующие нормативы дают подробное указание, как проектировать, из чего строить, как определять сметную стоимость объекта, не поясняя какую цель преследуют эти указания и как объект должен в результате функционировать. Проектировщик, строитель, инспектор обязаны неукоснительно следовать указаниям норм. Эти нормы, как правило, не актуализируются годами, а то и десятилетиями, соответственно, в них консервируются давно устаревшие строительные решения, препятствующие внедрению инноваций и новых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европейских странах применяется параметрический метод нормирования, направленный на строгое соблюдение только требований по обеспечению безопасности эксплуатации зданий и сооружений, а остальные параметры переданы на усмотрения субъектов–участников строительного процесса.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параметрический метод нормирования допускает выбор строительных решений, основанных на методах соблюдения параметрических требований технического регламента в области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 результатам анализа вышеуказанных материалов: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определены общие принципы и подходы, присущие системам технического регулирования экономически развитых стран и для государств-участников Таможенного союза, членов ЕврАзЭС и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выявлены принципиальные различия действующей системы технического регулирования строительной отрасли Казахстана в сравнении с аналогичными системами экономически развитых стран Европейского союза, а также государств-участников Таможенного союза, ЕврАзЭС и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рекомендовано осуществлять поэтапный переход от предписывающего метода нормирования к современному параметрическому методу, принятому в экономически развитых странах, в том числе европейской системе нормирования.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имеет место несовместимость действующего в Республике Казахстан жесткого предписывающего метода нормирования с гибким параметрическим методом, принятым в европейских странах и во многих других странах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 Казахстане в 2010 году разработаны и утверждены технический регламент 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зданий, сооружений, строительных материалов и изделий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строительные нормы, идентичные еврокодам (СН РК EN), на завершающей стадии находится формирование национальных приложений к ним. Осуществляются гармонизация государственных стандартов на строительные материалы и изделия (СТ РК EN) и разработка нормативов по зданиям и сооружениям и инженерным системам на основе принципов параметрического нормирования.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Стабильный экономический рост Казахстана способствовал резкому увеличению объема строительного производства, притока прямых иностранных инвестиций. Строительство объектов, разработанных с использованием зарубежной проектной документации, неизбежно осуществлялось через их адаптацию и последующей разработкой специальных технических условий (СТУ) из-за существующих различий в нормативных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Реформирование нормативной базы строительной сферы должно затронуть такие аспекты строительной отрасли, как нормирование и стандартизация, импорт/экспорт строительных материалов и изделий, ценообразование, сметная стоимость строительства, ресурсосбережение, правоохранительная деятельность и так далее: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реформирование не только нормативной базы строительной отрасли, но и всех других системных компонентов технического регулирования в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по техническому регулированию для модернизации отечественных промышленных предприятий и производств строительной индустрии на выпуск новой продукции для строительства, отвечающих международным требованиям и стандартам;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профессионального образования, непрерывного профессионального обучения и повышения квалификации кадров, необходима разработка инновационных методологических программ для обучения студентов и переподготовки инженерно-технических работников. Разработка должна базироваться на переобучении самих преподавателей строительных высших учебных заведений. Необходим полный охват всей образовательной системы строительной отрасли, начиная с подготовки профессорско-преподавательского состава технических высших учебных заведений, для последующего обучения студентов, переподготовки и повышения квалификации инженерно-технических работников, производственников, проектировщиков и экспертов строительной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созданию новой сметно-нормативной базы - стройной системы ресурсных сметных норм, взамен базисно-индексного метода расчета стоимости строительства, которая позволит повысить достоверность определения стоимости строительства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истекшие, с начала реформирования технического регулирования строительной отрасли, годы, государством были предприняты соответствующие меры по совершенствованию нормативно-технической и материальной базы проектирования и строительства. Приняты и успешно реализовываются: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– 2014 годы;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строительной индустрии и производства строительных материалов в Республике Казахстан на 2010–2014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Отечественная строительная наука – как платформа для инноваций и совершенствования нормативов, должна обеспечить достижение целей научного обеспечения основных системных компонент реформы: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экспериментальных и теоретических основ определения неустановленных параметров, требуемых для учета национальных климатических, природных и сейсмологических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в количественных терминах с привлечением вероятностных моделей сопутствующих экономических и технических рисков, связанных с особенностями нормативной компоненты реформы;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научного анализа современных принципов и методов обеспечения сохранности экологических систем при градостроительном, архитектурном и строительном планировании и проектировании, а также подготовку научно-обоснованных предложений по совершенствованию нормативной компоненты.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подготовленность местных производителей к нарастанию региональной конкуренции на строительном рынке в результате усиления интеграционных процессов в Едином экономическом пространстве. Это коснется и традиционной местной строительной продукции, не говоря о продукции инновационной, по которой импорт сохранит свое преимущество в обозримом будущем. Для противодействия этим глобальным вызовам не выработаны эффективные механизмы защиты.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Системным мерам по внедрению гармонизированных стандартов в строительной индустрии не уделяется должное внимание, поскольку административные барьеры существенно увеличивают сроки строительства объектов и снижают инвестиционную привлекательность отрасли.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необходимо перейти от решения частных задач по улучшению качества строительства к системным мерам по созданию благоприятных условий для непрерывного повышения культуры строительства, выражающейся в создании работоспособной и эффективной системы технического регулирования, доступности безопасных и качественных материальных ресурсов и квалифицированных человеческих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опыта систем технического регулирования и нормативной базы строительной отрасли экономически развитых стран показал существенное отставание отечественной системы и необходимость ее перестройки, без которой интеграция Казахстана в мировую экономическую систему является проблематичной.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Ключевые проблемы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анализа текущей ситуации, выявлены следующие ключевые проблемы: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несовершенство действующей системы нормативной базы строительной сферы для развития строительной отрасли Республики Казахстан в новых условиях рыночной экономики, в том числе в рамках Таможенного союза, ЕврАзЭС;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устаревших методов нормирования, стандартизации и оценки соответствия, а также системы ценообразования в строительстве не соответствующих прогрессивным системам нормирования передовых зарубежных стран, в том числе европейским;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несовместимость действующего в Республике Казахстан жесткого предписывающего метода нормирования с гибким параметрическим методом, принятым в европейских странах и многих других странах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стимулирования и поддержки развития прикладной строительной науки, инновации и внедрения новых технологий и техники в строительное производство, недостаточная научная поддержка процессов разработки норм и стандартов в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отсталая и энергоемкая технология отечественных предприятий стройиндустрии и производства строительных материалов, изделий, не позволяющая производить строительную продукцию высокого качества, соответствующую мировым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низкие темпы гармонизации отечественных стандартов на строительные материалы и изделия, обусловленные недостаточностью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недостаточная межведомственная координация в процессах разработки новых нормативов, необходимых для поддержки внедрения требований международных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образовательных программах технических ВУЗов недостаток уделяемого внимания к дисциплинам по нормативной базе и техническому регулированию в строительстве.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Обоснование необходимости Концепции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реформированию нормативной базы строительной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по реформированию системы нормативной базы строительной отрасли Республики Казахстан разработана в целях интеграции экономики Казахстана в европейское и мировое сообщество с учетом интеграционных процессов в рамках Таможенного Союза, ЕврАзЭС и стран СНГ, а также государственной политики по вступлению во Всемирную торговую организацию (далее – ВТО).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Стремление Казахстана интегрироваться в мировую экономическую систему посредством гармонизации систем и процессов с практикой экономически развитых стран мира, вступление в ВТО и образование Таможенного Союза вызвали необходимость переустройства и переориентации отраслей экономики с учетом повышения конкурентоспособности страны на основе принципов устойчивого развития и интеграции в мировую экономику.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Обоснованием принятия данной Концепции также является необходимость совершенствования нормативной базы строительной сферы, правового и технического нормирования, стандартизации, сертификации, оценки соответствия, государственного надзора и контроля, направленная на защиту интересов страны, в том числе повышение конкурентоспособности строительной отрасли с целью обеспечения высокого качества, безопасности объектов недвижимости и экспортной ориентации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тому же строительная отрасль является одной из крупнейших и наиболее вертикально и горизонтально интегрированных отраслей экономики, в связи с чем реформу нормативной базы строительной отрасли следует отнести к межотраслевой.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параметры реформирования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реформирования нормативной базы строительной сферы представляет видение, возможности и этапы реформирования, включая индустриальную политику отрасли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отражаются основные возможности и предполагаемые сценарии реформирования нормативной базы строительной сферы с учетом региональных и мировых интеграционных процессов.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технического регулирования рассматривается как фундамент создания в Казахстане высокой культуры строительства, повышения конкурентоспособности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действия по реформе нормативной базы должны быть сфокусированы на достижении устойчивого баланса экономических и социальных интересов участников строительной деятельности и потребителей.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экономической и творческой свободы, предоставляемой субъектам регулирования, должна одновременно подкрепляться адекватным социальным самосознанием регулируемых субъектов и соблюдением норм профессиональной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основе данной Концепции лежит ориентация на глубокую интеграцию строительной отрасли Казахстана в региональную и мировую социально-экономическую систему посредством гармонизации принципов технического регулирования при многообразии форм реализации этих принципов с учетом национальных особенностей.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должно уделяться тесному сотрудничеству органов государственной власти и специалистов частного сектора, непосредственному участию всех заинтересованных государственных органов и организаций частного сектора, которые представляют профессиональные интересы и интересы потребителей продукции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рассмотреть возможность использования международных стандартов и форм контрактов на примере документов FIDIC (международной федерации инженеров-консультантов).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Путь к будущему успеху системы технического регулирования строительства будет проложен через инструменты реализации Концепции, в том числе разработку нормативно-технических документов, не приводящих к удорожанию сметной стоимости строительства.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и задачи Концепции реформирования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нормативной базы строительной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Концепции является повышение экономического потенциала и конкурентоспособности страны посредством совершенствования и гармонизации нормативной правовой базы страны в строительной отрасли с европейскими и мировыми стандартами.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Концепции: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действующей нормативной правовой базы для развития строительной отрасли в новых условиях рыночной экономики, в том числе в рамках Таможенного союза, ЕврАзЭС, и устранение устаревших методов нормирования, стандартизации и оценки соответствия, не соответствующих прогрессивным системам нормирования передовых зарубежных стран, в том числе европейским, а также переход от действующего в Республике Казахстан жесткого предписывающего метода нормирования на гибкий параметрический метод, принятый в европейских странах и многих других странах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и поддержка развития прикладной строительной науки, инновации и внедрение новых технологий и техники в строительное производство, а также научная поддержка процессов разработки норм и стандартов в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технологий отечественных предприятий строительной индустрии и производства строительных материалов,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гармонизация норм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зданий и сооружений, строительных материалов и изделий" по механической прочности, пожарной безопасности, безопасности для здоровья (людей и животных) и окружающей среды, защите от шума, экономии энергии и сохранении тепла (энергосбережению и энергоэффективности), а также отечественных стандартов на строительные материалы и изделия с европейскими методами нормирования (еврокодами);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системы ценообразования в строительстве с учетом передовой практики экономически развитых стран, позволяющей определять стоимость строительной продукции достоверным методом не только на стадии капитального строительства, но и на всем этапе жизненного цикла недвижимости, а также исключить стимулы к завышению стоимости проектов на всех стадиях их реализации, в том числе путем исключения привязки платы за строительную экспертизу, технический и авторский надзоры к стоимости проекта и переход к фиксированной плате, что позволит уже на стадии проектирования закладывать такие нормы, которые будут ориентированы на эффективную эксплуатацию по принципу "зеленой экономики".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Периоды реализации и ожидаемые результаты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 подготовительный (2013–2014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завершить разработку комплекта строительных норм СН РК EN, строительных норм и сводов правил на здания и сооружения, инженерные системы, гармонизацию ссылочных стандартов, поддерживающих строительные нормы и своды правил, идентичные еврокодам, а также национальных приложений к ним с учетом климатических, геологических, природно-климатических, сейсмологических и других национальных особенностей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готовности процедур ЕЭП и ТС начнется формирование межгосударственных нормативных документов в строительстве на основе национальных нормативных документов Республики Беларусь, Республики Казахстан 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новые учебно-образовательные программы (нормативы) и профессиональные стандарты в целях подготовки соответствующего кадрового потенциала проектировщиков и строителей.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 переход на новую систему технического регулирования с 2015 года и "период сосуществования" старой и новой системы технического регулирования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сосуществования – это вынужденная мера использования потенциала действующих кадров и предприятий строительной отрасли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2015–2020 годах университетами и отраслевыми институтами будет проведен комплекс научных исследований по адаптации европейских норм и стандартов с учетом климатических, геологических, природно-климатических и других особенностей Казахстана, разработке инноваций в строительной отрасли, освоению новых технологий, материалов, изделий и конструкций, а также начнется обучение студентов пользованию новой системой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"Период сосуществования" включает практическую апробацию новой нормативной базы, в том числе создание устойчивого и эффективного процесса их внедрения, обеспечение непрерывного повышения профессионального уровня, подготовки и переподготовки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концу "периода сосуществования" должны быть приняты все национальные приложения, обеспечивающие функционирование новой системы технического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этап: обобщение опыта применения и корректировка новой нормативной базы (2021–2025 годы).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2021–2025 годах будут получены и обобщены видимые результаты реформы.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 культура строительства и благоприятная искусственная среда обитания и жизнедеятельности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глубокая и устойчивая интеграция отечественной строительной отрасли в европейскую и мировую экономические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конкурентоспособности проектировщиков и строителей, производителей строительных материалов и конструкций.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новой нормативно-технической базы строительной отрасли, гармонизированной не менее чем до 90 % с аналогичными системами стран Европейского союза, государств Таможенного союза, ЕЭП;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 2020 году степени привлечения иностранных инвестиций в строительную отрасль до 30 % по сравнению с 2015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предприятий строительной индустрии, работающих по инновационным технологиям до 20 % к 2020 году.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Основные принципы и общие подходы к реформированию нормативной базы строительной сферы Республики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Принципы реформирования нормативной базы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строительной сферы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принципом реформирования нормативной базы строительной сферы Республики Казахстан является переход от жесткого предписывающего метода нормирования на гибкий параметрический метод, принятый в европейских странах с переработкой и разработкой нормативов с применением единых принципов расчетов (еврокодов) с учетом национальных особенностей. Национальные нормативы разрабатываются методом актуализации устаревших или адаптации региональных и международных нормативов.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 должна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межотраслевой;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целенаправленной;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поэтапной;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необратимой;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научно обоснованной;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масштабной, охватывающей все административно-территориальные единицы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системы строительной отрасли предполагается проводить поэтапно с оценкой результатов каждого этапа на соответствие тактическим и стратегическим целям реформы строительной сферы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 должна иметь устойчивую теоретическую и методологическую основу, закрепленную в нормативных правовых актах.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реформы должны быть измеримыми и подвергаться количественной и/или качественной оценке на соответствие заданным критериям. Результаты, не соответствующие критериям, должны корректироваться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глубину, широту, масштаб и сложность реформы, необходимо провести тщательную подготовку к реализации реформы, включая планирование и мобилизацию ресурсов.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подходы к реформированию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нормативной базы строительной сферы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Общими подходами к реформированию нормативной базы строительной сферы Республики Казахстан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единых принципов расчета, для которого требуется выбор индикативных коэффициентов (национально определяемых параметров) путем проведения исследований, испытаний, а также модификации стандартов EN;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межгосударственной системы нормативных документов строительства в рамках Таможенного союза приемлемых для Казахстана показателей. При этом, потребуется частичная замена испытательного оборудования, частичная модернизация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на параметрическую модель во всех системных компонентах технического регулирования строительства (нормативная база, система надзора и контроля, система оценки соответствия) с учетом передового зарубежного опыта и национальных особенностей. Строительные нормы (СН) содержат цели нормативных требований, развивающих и конкретизирующих базовые требования технического регламента, функциональные требования и требования к рабочим характеристикам. Своды правил (СП) – приемлемые решения добровольного применения, выступающие как одобренное средство строительных решений. При этом структура СН существенно упрощает и удешевляет их поддержание в актуальном состоянии, поскольку социально значимые цели и функциональность являются фундаментальными и не требуют частого пересмотра и изменения. Своды правил могут своевременно актуализироваться с учетом новых достижений в строительной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нормы Казахстана должны содержать минимальные требования по охране здоровья и окружающей среды, обеспечению безопасности людей и не должны быть обременены никакими иными целями, создающими барьеры, а также увеличивающими стоимость строительства в рамках метода приемлемых решений. Все инновационные решения, в том числе по инженерным системам, могут быть реализованы в рамках метода альтернативных решений. Процедуры оценки альтернативных решений должны быть доступными, прозрачными и предсказуемыми.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многообразие форм реализации принципов технического регулирования, в том числе свободы выбора средств соблюдения строительного законодательства по возведению зданий и сооружений, инженерной инфраструктуры, соответствующих европейским методам нормирования (еврокодам);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наладить актуализацию национальных нормативов на основе отечественных научных исследований и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переход на единые принципы расчета – общепринятые в ЕС принципам проектирования несущих конструкций зданий и сооружений подразумевает - перевод 58 частей 10 еврокодов, разработку национальных приложений, являющихся их неотъемлемой частью, и свыше тысячи ссылочных стандартов. В национальных приложениях превалируют природно-климатические воздействия территорий Казахстана и индикативные параметры свойств местных строительных материалов. Поскольку указанных документов недостаточно для проектирования, создается пакет нормативно-технических пособий, содействующих освоению проектировщиками основ евронорм и практических рекомендаций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ценообразования должна стать транспарентной на всем протяжении реализации инвестиционного проекта, обеспечивать возможность достоверного прогноза стоимости строительства на стадии бюджетного планирования и технико-экономической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создать систему ценообразования, основанной на достоверном методе определения стоимости строительства с использованием самых современных методов автоматизированного проектирования объединяющего разработку технической и экономической частей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внедрение опыта Европейского союза в нормировании энергоэффективности зданий и сооружений (Европейская директива по энергетическим характеристикам зданий EPBD-2010 (Energy Performance of Building Directive). Директива поддерживается более чем 40 стандартами EN, в том числе характеризующими общее потребление энергии в здании, устанавливающими методы расчета энергопотребления отдельными инженерными системами и зданием в целом, определяющими нагрузки на отопление и охлаждение здания, правила выбора условий функционирования зданий, обеспечивающими мониторинг и верификацию маркировки и сертификации энергоэффективности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национальных стандартов с учетом действующей строительной нормативной базы создаст нормативно-методическое обеспечение сертификации энергоэффективности зданий и сооружений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энергосбережении и повышении энергоэффективности";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нормативной базы "зеленого" и энергоэффективного строительства по рациональному использованию природных ресурсов с учетом европейского нормирования (еврокодов): рециклинг строительного мусора, санация зданий и сооружений.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Инструменты реализации реформирования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нормативной базы строительной сферы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с изменениями, внесенными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Концепция предусматривает создание новой системы нормативной правовой базы страны в строительной отрасли, гармонизированной с европейскими и мировыми стандартами (еврокодами), основанными на обеспечении безопасности, повышении качества строительных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нормативной базе строительной отрасли будут выделены два компонента по признаку обязательности применения: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правовые акты в области строительства, обязательные для исполнения всеми субъектами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документы, не являющиеся нормативными правовыми актами в области строительства и носящие рекомендательный характер для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действующие государственные нормативы (государственные нормативные документы) в области строительства будут пересмотрены, в том числе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технические документы (НТД) должны соответствовать нормам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как нормативные документы, содержащие технические и технологические нормы.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 нормативным правовым актам должны быть отнесены технические регламенты (ТР) и строительные нормы (СН РК, СН РК EN). Законами Республики Казахстан в сфере архитектуры, градостроительства и строительства могут быть предусмотрены иные формы нормативных правовых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нормативные технические документы (НТД) в сфере строительства, принятые государственными органами и должностными лицами, не являются нормативными правовыми актами, и носят рекомендательный характер для добровольного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в Концепции инструменты реализации реформирования нормативной базы строительства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Федерации, в которые вносятся необходимые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зданий и сооружений строительных материалов и изделий" содержатся лишь основополагающие базовые требования, согласованные с Регламентом Европейского парламента № 305/2011, а в строительных нормах для обязательного применения – более конкретные требования безопасности к характеристикам зданий и сооружений, связанные с их назначением и условиями эксплуатации. В сводах правил для добровольного применения приведены способы решения задач по обеспечению выполнения обязательных требований. В стандартах, предназначенных для добровольного применения, приведены технические требования к продукции и методы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Нормативная база строительной сферы Республики Казахстан будет согласоваться с системой межгосударственных нормативных документов в строительстве, что являются основой для ее формирования совместно с заинтересованными государствами в целях формирования единой нормативной базы проектирования и строительства в ТС и ЕЭП.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также предусматривает создание системы оценки соответствия в строительстве, согласованной с Положением о порядке применения типовых схем оценки (подтверждения) соответствия в технических регламентах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зданий и сооружений будет осуществляться в соответствии с требованиями нормативных правовых актов Республики Казахстан и государств-членов Таможенного союза в области градостроительной деятельности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декларирование исполнителем достоверности и соответствия результатов инженерных изысканий и проектных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или негосударственная экспертиза проектной документации на строительство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проектной документации заказчиком (застройщиком) для применения в строительстве;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строительный контроль исполнителем применяемой документации, материалов, изделий и выполняемых им строительных и монтажных работ, включая проведение необходимых испытаний;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контроль, испытания и поэтапная приемка заказчиком (застройщиком) результатов скрытых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декларирование лицом, осуществляющим строительство, заказчику (застройщику) соответствия процесса строительства и выполняемых строительных и монтажных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авторский надзор за строительством;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строительный надзор за строительством;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приемка объекта заказчиком (застройщиком);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обследования и диагностика состояния объекта и (или) его частей в процессе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государственный надзор за эксплуатацией и согласования перепланировок и конструктивных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государственный надзор за ликвидацией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указанных выше работ по декларированию, экспертизе, контролю и надзору, приемке, утверждению документации и выдаче разрешений устанавливается нормативными правовыми актами Республики Казахстан и государств-членов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предусмотрены добровольная сертификация проектной документации и программных средств, предназначенных для повторного применения в проектировании, добровольная сертификация строительных и 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 строительных материалов и изделий будет осуществляться в следующих формах: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контроль производства, материалов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обязательное подтверждение соответствия строительных материалов 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инспекционный контроль за соответствием находящихся в обращении строительных материалов и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подтверждение соответствия строительных материалов и изделий будет осуществляться в форме декларирования. Предусматривается добровольная сертификация строительных материалов и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строительные материалы и изделия подлежат оценке соответствия в форме подтверждения их пригодности для применения в строительстве.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субъектов технического регулирования предусматривает такие схемы как лицензирование и сертификация специалистов, лабораторий и органов по сертификации, образовательных программ, создание новых и совершенствование технического оснащения действующих испытательных лабораторий, осуществляющих оценку соответствия строительной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 объектов и субъектов технического регулирования будет сочетать государственные и рыночные механизмы. Объекты, выполненные в рамках метода альтернативных решений, будут переданы для оценки в конкурентную среду.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Перечень нормативных правовых актов, посредством которых предполагается реализация Концепции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Концепции предполагается: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принятия Плана мероприятий по реформированию нормативной базы строительной сферы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внесений изменений и дополнений в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технических регламентов Республики Казахстан и других нормативных правовых актов в сфере строительства.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