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9bfd" w14:textId="d44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2014 года № 20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 (САПП Республики Казахстан, 2009 г., № 59, ст. 519).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пункта 1 постановления Правительства Республики Казахстан от 7 мая 2010 года № 393 «О внесении дополнений и изменений в некоторые решения Правительства Республики Казахстан» (САПП Республики Казахстан, 2010 г., № 32, ст. 257).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пункта 1 постановления Правительства Республики Казахстан от 28 мая 2011 года № 596 «О внесении изменений и дополнений в некоторые решения Правительства Республики Казахстан» (САПП Республики Казахстан, 2011 г., № 40, ст. 508).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363 «О внесении изменений в постановление Правительства Республики Казахстан от 15 декабря 2009 года № 2121 «Об утверждении стандартов государственных услуг»» (САПП Республики Казахстан, 2012 г., № 38, ст. 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2012 года № 1160 «О внесении изменений и дополнений в постановления Правительства Республики Казахстан от 15 декабря 2009 года № 2121 «Об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лицам»» (САПП Республики Казахстан, 2012 г., № 70, ст. 1009).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1788 «О внесении изменений и дополнений в некоторые решения Правительства Республики Казахстан» (САПП Республики Казахстан, 2013 г., № 8, ст. 173).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2013 года № 388 «О внесении изменений в постановления Правительства Республики Казахстан от 15 декабря 2009 года № 2121 «Об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лицам»» (САПП Республики Казахстан, 2013 г., № 27, ст. 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2013 года № 487 «О внесении изменений в некоторые решения Правительства Республики Казахстан» (САПП Республики Казахстан, 2013 г., № 32, ст. 495).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2013 года № 647 «О внесении изменений в постановления Правительства Республики Казахстан от 15 декабря 2009 года № 2121 «Об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 (САПП Республики Казахстан, 2013 г., № 39, ст. 570).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