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dcb3b" w14:textId="a7dcb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16 января 2012 года № 72 "Об утверждении Правил предоставления услуг почтовой связи и Правил применения почтового штемпеля на почтовых отправлениях" и признании утратившим силу постановления Правительства Республики Казахстан от 17 июля 2002 года № 798 "О перечне предметов, запрещенных к пересылке по почте"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февраля 2014 года № 74. Утратило силу постановлением Правительства Республики Казахстан от 10 февраля 2017 года № 43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10.02.2017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января 2012 года № 72 "Об утверждении Правил предоставления услуг почтовой связи и Правил применения почтового штемпеля на почтовых отправлениях" (САПП Республики Казахстан, 2012 г., № 24, ст. 339) следующее изменение: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преамбулу изложить в следующей редакции: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8 Закона Республики Казахстан от 8 февраля 2003 года "О почте"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5 июля 2004 года "О связи"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июля 2002 года № 798 "О перечне предметов, запрещенных к пересылке по почте" (САПП Республики Казахстан, 2002 год, № 22, ст. 245).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