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1be" w14:textId="669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108. Утратило силу постановлением Правительства Республики Казахстан от 26 февраля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26.02.2015 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108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обязательных пенсионных взносов получателям</w:t>
      </w:r>
      <w:r>
        <w:br/>
      </w:r>
      <w:r>
        <w:rPr>
          <w:rFonts w:ascii="Times New Roman"/>
          <w:b/>
          <w:i w:val="false"/>
          <w:color w:val="000000"/>
        </w:rPr>
        <w:t>
социальных выплат на случай потери дохода в связи с уходом за</w:t>
      </w:r>
      <w:r>
        <w:br/>
      </w:r>
      <w:r>
        <w:rPr>
          <w:rFonts w:ascii="Times New Roman"/>
          <w:b/>
          <w:i w:val="false"/>
          <w:color w:val="000000"/>
        </w:rPr>
        <w:t>
ребенком по достижении им возраста одного года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фонда социального страхования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(далее – Правила) разработаны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«О пенсионном обеспечении в Республике Казахстан» (далее – Закон о пенсионном обеспечении) и определяют порядок субсидирования обязательных пенсионных взносов из республиканского бюджета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государственный орган по установлению размеров бюджетных субсидий (далее – уполномоченный орган) – территориальные подразделения Комитета по контролю и социальной защите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– юридическое лицо, осуществляющее деятельность по привлечению пенсионных взносов и пенсионным выплатам;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(далее – Фонд) – юридическое лицо, производящее аккумулирование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семьи-иждивенцев в случае потери кормильца - участника системы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Центр) – республиканское государственное казенное предприятие, созданное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отделения Центра - городские, районные отделения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филиалы Центра – областные, городов Астана и Алматы филиалы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обязательных пенсионных взносов – форма государственной поддержки получателей социальных выплат на случай потери дохода в связи с уходом за ребенком по достижении им возраста одного года из Фонда, используемая для перечисления дополнительно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пенсионном обеспечении обязательных пенсионных взносов в единый накопительный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 исчисления социальных отчислений – расходы работодателя, выплачиваемые работнику в виде доходов за выполненные работы, оказанные услуги. Объектом для исчисления социальных отчислений самостоятельно занятого лица являются получаемые им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 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агент по уплате обязательных пенсионных взносов (далее – агент) –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а также филиалы, представительства иностранных юридических лиц, исчисляющие, удерживающие (начисляющие) и перечисляющие обязательные пенсионные взносы в единый накопительный пенсионный фонд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централизованная база данных (далее – ЦБД) – централизованная база данных Центра для осуществления видов выплат на условиях,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Электронное взаимодействие уполномоченного органа и Центра при электронном установлении размеров бюджетных субсидий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размера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обязательных пенсионных взносов в единый накопительный пенсионный фонд осуществляется за счет бюджетных средств ежемесячно в пользу получателей социальной выплаты из Фонда на случай потери дохода в связи с уходом за ребенком по достижении им возраста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ежемесячной бюджетной субсидии обязательных пенсионных взносов определяется как разница между суммой обязательных пенсионных взносов, исчисленных из среднемесячного размера дохода, учтенного в качестве объекта исчисления социальных отчислений, и суммой обязательных пенсионных взносов, удерживаемых из социальной выплаты на случай потери дохода в связи с уходом за ребенком по достижении им возраста одного года из Фонда,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 = СМД * 10%/100%–СВур *10%/100%,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 – размер ежемесячной бюджетной субсидии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СМД – среднемесячный размер дохода, учтенного в качестве объекта исчисления социальных отчислений, получателя социальной выплаты на случай потери дохода в связи с уходом за ребенком по достижении им возраста одного года. СМД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(далее – Закон). Исчисление социальных отчислений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СВур – размер ежемесячной социальной выплаты из Фонда на случай потери дохода в связи с уходом за ребенком по достижении им возраста одного года, определяемый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перерасчета размера социальной выплаты на случай потери дохода в связи с уходом за ребенком по достижении им возраста одного года в связи с изменением размера месячного расчетного показателя, устанавливаемого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год, размер ежемесячной бюджетной субсидии подлежит перерасчету 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обязательных пенсионных взносов производится с даты рождения,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ребенка, а в случаях усыновления (удочерения) ребенка (детей) и назначения опеки над ребенком, оставшимся без попечения родителей, в возрасте до одного года - со дня вступления в законную силу решения суда об усыновлении (удочерении) ребенка (детей) или со дня назначения опекуна, до дня достижения ребенком возраста одного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если размер обязательных пенсионных взносов, удерживаемых из социальных выплат на случай потери дохода в связи с уходом за ребенком по достижении им возраста одного года, превышает десять процентов от среднемесячного дохода, учтенного в качестве объекта исчисления социальных отчислений, субсидирование обязательных пенсионных взносов из республиканского бюджета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Отделение Центра после утверждения решения о назначении социальной выплаты из Фонда на случай потери дохода в связи с уходом за ребенком по достижении им возраста одного года в течение трех рабочих дней рассчитывает размер ежемесячной бюджетной субсидии обязательных пенсионных взносов, формирует электронный макет дела с электронным проектом решения об установлении (отказе в установлении) размера бюджетной субсидии обязательных пенсионных взносов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Правилами направляет их в филиал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Филиал Центра рассматривает электронный макет дела с электронным проектом решения об установлении (отказе в установлении) размера бюджетной субсидии обязательных пенсионных взносов в течение двух рабочих дней со дня их поступления, проверяет правильность расчета и оформления электронного макета дела с электронным проектом решения об установлении (отказе в установлении) размера бюджетной субсидии обязательных пенсионных взносов, после чего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Электронный проект решения об установлении (отказе в установлении) размера бюджетной субсидии обязательных пенсионных взносов представляет собой документ в электронно-цифровой форме, удостоверенный посредством ЭЦП специалиста и начальника отделения Центра, специалиста и директора филиала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рассматривает электронный макет дела с электронным проектом решения об установлении (отказе в установлении) размера бюджетной субсидии обязательных пенсионных взносов в течение пяти рабочих дней со дня их поступления и принимает решение об установлении (отказе в установлении) размера бюджетной субсидии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ошибок, допущенных работником Центра, электронный макет дела с электронным проектом решения об установлении (отказе в установлении) размера бюджетной субсидии обязательных пенсионных взносов возвращается уполномоченным органом в отделение Центра для устранения ошибок с указанием причины возврата на дооформление.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в течение пяти рабочих дней со дня поступления электронного макета дела с электронным проектом решения об установлении (отказе в установлении) размера бюджетной субсидии обязательных пенсионных взносов устраняет выявленные ошибки и повторно формирует электронный макет дела с электронным проектом решения об установлении (отказе в установлении) размера бюджетной субсидии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об установлении (отказе в установлении) размера бюджетной субсидии обязательных пенсионных взносов представляет собой документ в электронно-цифровой форме, удостоверенный посредством ЭЦП специалиста, руководителя управления (отдела) и руководителя уполномоченного органа. Номер и дата решения об установлении (отказе в установлении) размера бюджетной субсидии обязательных пенсионных взносов присваиваются в автоматическом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Уведомление об установлении (отказе в установлении) размера бюджетной субсидии обязательных пенсионных взносов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автоматическом режиме направляется в отделение Центра в течение одного рабочего дня со дня принятия решения об установлении (отказе в установлении) размера бюджетной субсидии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об установлении (отказе в установлении) размера бюджетной субсидии обязательных пенсионных взносов вручается получателю при его личном обращении в отделение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прекращения социальной выплаты из Фонда на случай потери дохода в связи с уходом за ребенком по достижении им возраста одного года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при перечислении агентом обязательных пенсионных взносов, субсидирование дополнительно установленных обязательных пенсионных взносов за счет бюджетных средств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обязательных пенсионных взносов, подлежащих субсидированию, прекращается с первого числа месяца, следующего за месяцем, в котором наступило обстоятельство, являющееся основанием для такого прекращения.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перечисления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субсидированию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 отделения Центра на основании решений об установлении размера бюджетной субсидии обязательных пенсионных взносов, принятых уполномоченным органом, осуществляет постановку электронных макетов дел в ЦБД для перечисления обязательных пенсионных взносов, подлежащих субсидированию, в единый накопительный пенсионный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изменения фамилии, имени или отчества, даты рождения получателем социальной выплаты на случай потери дохода в связи с уходом за ребенком по достижении им возраста одного года в отделение Центра подается заявление об этих изменениях с приложением документов, подтверждающих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подготовка отделением Центра проекта решения об установлении размера бюджетной субсидии обязательных пенсионных взносов и утверждение уполномоченным органом проекта решения о его установлении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полученных решений об установлении размера бюджетных субсидий, а также графика выплаты Центр ежемесячно формирует потребность в бюджетных средствах на субсидирование обязательных пенсионных взносов для перечисления в единый накопительный пенсионный фонд и представляет к 25 числу месяца, предшествующему месяцу выплаты в Министерство труда и социальной защиты населения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образовавшиеся после формирования потребности на месяц выплаты подлежат включению в последующие за ним месяцы.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обязательных пенсионных взносов, подлежащих субсидированию, осуществляется с указанием соответствующего периода (месяц(ы) и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направляет в Министерство финансов Республики Казахстан сведения о бюджетных средствах, необходимых для субсидирования обязательных пенсионных взносов в пределах сводного плана финансирования по платежам,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Министерство согласно потребности бюджетных средств на субсидирование обязательных пенсионных взносов, осуществляет перечисление бюджетных средств в Центр в пределах сумм, предусмотренных индивидуальным планом финансирования по платежам, на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Центр, получив бюджетные средства на субсидирование обязательных пенсионных взносов, формирует платежные поручения и перечисляет суммы обязательных пенсионных взносов, подлежащих субсидированию, в единый накопительный пенсионный фонд, для последующего зачисления на индивидуальный пенсионный счет получателя социальной выплаты из Фонда на случай потери дохода в связи с уходом за ребенком по достижении им возраста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обнаружения ошибок, допущенных при установлении размера и перечислении обязательных пенсионных взносов, подлежащих субсидированию, филиал Центра направляет в Центр заявку в электронном виде на возврат ошибочно перечисленных обязательных пенсионных взносов, подлежащих субсидированию.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Центр в течение пяти рабочих дней формирует заявку в электронном виде на возврат ошибочно перечисленных обязательных пенсионных взносов, подлежащих субсидированию. В заявке указываются: реквизиты вкладчика (получателя социальной выплаты на случай потери дохода в связи с уходом за ребенком по достижении им возраста одного года): фамилия, имя, отчество (при наличии), дата рождения, индивидуальный идентификационный номер, размер бюджетных субсидий обязательных пенсионных взносов, подлежащих возврату, и причина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Заявка на возврат ошибочно перечисленных обязательных пенсионных взносов, подлежащих субсидированию, в электронном виде направляется в единый накопительный пенсионный фонд с использованием финансовой автоматизированной системы транспорта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Единый накопительный пенсионный фонд, получив из Центра заявку на возврат ошибочно перечисленных обязательных пенсионных взносов, подлежащих субсидированию, в электронном виде, в течение трех рабочих дней со дня ее получения осуществляет возврат ошибочно перечисленных обязательных пенсионных взносов, подлежащих субсидированию, в Центр с указанием номера и даты заявки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Возврат единым накопительным пенсионным фондом ошибочно перечисленных обязательных пенсионных взносов, подлежащих субсидированию, производится платежным поручением с приложением списков физических лиц на банковский счет Центра по номинальной сумме фактически внесенных в единый накопительный пенсионный фонд обязательных пенсионных взносов, подлежащих субсидированию, указанной в заявке на возврат ошибочно перечисленных обязательных пенсионных взносов, подлежащих субсидированию, Центра в электронном виде.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Переходные положения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лиц, являющихся получателями социальной выплаты на случай потери дохода в связи с уходом за ребенком по достижении им возраста одного года по состоянию на 1 января 2014 года, субсидирование обязательных пенсионных взносов осуществляется с 1 января 2014 года до дня достижения ребенком возраста одного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лиц, имеющих право на социальную выплату на случай потери дохода в связи с уходом за ребенком по достижении им возраста одного года на 1 января 2014 года, но обратившихся за назначением социальной выплаты после 1 января 2014 года, субсидирование обязательных пенсионных взносов осуществляется с 1 января 2014 года до дня достижения им возраста одного года включительно.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получателям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выплат на случай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 в связи с уходом за ребенком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достижении им возраста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     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(город)________________</w:t>
      </w:r>
    </w:p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№ ____ от «__» _______ 20__ г.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Департамента по контролю и социальной защите 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 области (городу)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(отказе в установлении)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субсидии обязательных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«О пенсионном обеспечении в Республике Казахстан» установить размер ежемесячной бюджетной субсидии обязательных пенсионных взносов в сумме 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« » 20 г. по « » __________ 20     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назначением социальной выплаты на случай потери дохода в связи с уходом за ребенком по достижении им возраста одного года «____»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назначения социальной выплаты на случай потери дохода в связи с уходом за ребенком по достижении им возраста одного года «____»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Среднемесячный размер дохода, учтенного в качестве объекта исчисления социальных отчислений с ______ г. по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______тенге (_______________________________________________)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назначенной социальной выплаты на случай потери дохода в связи с уходом за ребенком по достижении им возраста одного года с _________ г. по ___________г. _______тенге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обязательных пенсионных взносов, удерживаемых из социальной выплаты на случай потери дохода в связи с уходом за ребенком по достижении им возраста одного года с __ г. по __г. 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Отказать в установлении размера ежемесячной бюджетной субсидии обязательных пенсионных взносов по причине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(отдела) 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филиала Центра 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филиала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 (Ф.И.О.)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получателям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выплат на случай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 в связи с уходом за ребенком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достижении им возраста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     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№_____</w:t>
      </w:r>
      <w:r>
        <w:br/>
      </w:r>
      <w:r>
        <w:rPr>
          <w:rFonts w:ascii="Times New Roman"/>
          <w:b/>
          <w:i w:val="false"/>
          <w:color w:val="000000"/>
        </w:rPr>
        <w:t>
об установлении размера бюджетной субсидии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«__»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(ка)_________________________________________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 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установлении размера бюджетной субсидии обязательных пенсионных взносов № _________ от «__»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бюджетной субсидии обязательных пенсионных взносов составляет _______ (_________________________________)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 и Ф.И.О. ответственного лица)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получателям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выплат на случай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 в связи с уходом за ребенком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достижении им возраста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      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№</w:t>
      </w:r>
      <w:r>
        <w:br/>
      </w:r>
      <w:r>
        <w:rPr>
          <w:rFonts w:ascii="Times New Roman"/>
          <w:b/>
          <w:i w:val="false"/>
          <w:color w:val="000000"/>
        </w:rPr>
        <w:t>
об отказе в установлении размера бюджетной субсидии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«__»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 (ка)_________________________________________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«__» 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Отказано в установлении размера бюджетной субсидии обязательных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(основание: 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 и Ф.И.О.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