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d69b" w14:textId="afad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специального транспортного средства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2014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Карагандинской области мобильный комплекс связи автомобиль КАМАЗ марки 43118-1098-10 (2013 года выпуска, номер кузова ХТС43118 КD2429107, номер двигателя D 2704439).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акиматом Карагандинской области, в установленном законодательством Республики Казахстан порядке осуществить необходимые организационные мероприятия по приему-передаче мобильного комплекса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