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53b0" w14:textId="7b55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октября 2012 года № 1280 "Об утверждении Правил формирования и использования региональных стабилизационных фондов продовольственных товаров, признании утратившими силу некоторых решений Правительства Республики Казахстан и о внесении дополнения в постановление Правительства Республики Казахстан от 26 февраля 2009 года № 220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2014 года № 225. Утратило силу постановлением Правительства Республики Казахстан от 20 февраля 2020 года №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20.02.2020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2012 года № 1280 "Об утверждении Правил формирования и использования региональных стабилизационных фондов продовольственных товаров, признании утратившими силу некоторых решений Правительства Республики Казахстан и о внесении дополнения в постановление Правительства Республики Казахстан от 26 февраля 2009 года № 220 "Об утверждении Правил исполнения бюджета и его кассового обслуживания" (САПП Республики Казахстан, 2012 г., № 74, ст. 1075)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региональных стабилизационных фондов продовольственных товаров,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Фиксированная цена на продовольственный товар для проведения закупочных интервенций устанавливается решением Комиссии на уровне рыночной.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стабилизационного фонда закуп продовольственных товаров в целях исключения посредников осуществляется в приоритетном порядке у отечественных товаропроизводителей.";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Реализация продовольственных товаров стабилизационного фонда для товарных интервенций, освежения продовольственных товаров осуществляется специализированной организацией через собственные точки сбыта и (или) торговые сети, с которыми предварительно были заключены договоры о реализации с оговоренной торговой надбавкой, а также перерабатывающим предприятиям для производства социально значимых продовольственных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цена готового продовольственного товара, произведенного перерабатывающим предприятием, не должна превышать его предельно допустимой розничной цены и должна быть оговорена в договоре о реализации, заключенном специализированной организацией с перерабатывающим предприятием.";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4.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"Обязательства сторон":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целях исключения посредников в приоритетном порядке осуществлять закуп продовольственных товаров у отечественных товаропроизводителей;";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реализовывать продовольственные товары стабилизационного фонда через собственные точки сбыта и (или) торговые сети, с которыми предварительно был заключен договор о реализации с оговоренной торговой надбавкой, а также перерабатывающим предприятиям для производства социально значимых продовольственных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цена готового продовольственного товара, произведенного перерабатывающим предприятием, не должна превышать его предельно допустимой розничной цены и должна быть оговорена в договоре о реализации, заключенном специализированной организацией с перерабатывающим предприятием;".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