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c0a4" w14:textId="f99c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2014 года № 249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2014 года № 249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2006 года № 15 «Об утверждении Правил возмещения расходов по проезду к постоянному месту жительства и провозу имущества (в том числе скота), выделения средств для приобретения жилья по месту прибытия и выплаты единовременных пособий оралманам и членам их семей, прибывшим по квоте иммиграции» (САПП Республики Казахстан, 2006 г., № 2, ст.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2007 года № 858 «Об утверждении Правил включения в квоту иммиграции оралманов» (САПП Республики Казахстан, 2007 г., № 35, ст. 400).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октября 2007 года № 978 «О внесении дополнений и изменений в некоторые решения Правительства Республики Казахстан» (САПП Республики Казахстан, 2007 г., № 40, ст. 458).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2010 года № 7 «О внесении дополнения и изменений в постановление Правительства Республики Казахстан от 6 января 2006 года № 15» (САПП Республики Казахстан, 2010 г., № 6, ст. 78).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230 «О внесении изменений и дополнений в постановление Правительства Республики Казахстан от 6 января 2006 года № 15» (САПП Республики Казахстан, 2011 г., № 24, ст. 295).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2011 года № 1581 «Об установлении квоты иммиграции оралманов на 2012 – 2014 годы».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