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ec16" w14:textId="a91e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изъятии части земель Министерства обороны Республики Казахстан на территории Ескельдинского района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2014 года № 360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Изъять земельные участки общей площадью 1,4121 га, находящиеся на праве постоянного землепользования у республиканского государственного учреждения «Талдыкорганская районная эксплуатационная часть» Министерства обороны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Алматинской области в установленном законодательством порядке обеспечить предоставление республиканскому государственному предприятию на праве хозяйственного ведения «Казаэронавигация» Министерства транспорта и коммуникаций Республики Казахстан земельных участков,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для строительства объектов аэронавигации.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2014 года № 360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</w:t>
      </w:r>
      <w:r>
        <w:br/>
      </w:r>
      <w:r>
        <w:rPr>
          <w:rFonts w:ascii="Times New Roman"/>
          <w:b/>
          <w:i w:val="false"/>
          <w:color w:val="000000"/>
        </w:rPr>
        <w:t xml:space="preserve">
земельных участков, изымаемых у Министерства обороны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0"/>
        <w:gridCol w:w="2564"/>
        <w:gridCol w:w="2373"/>
        <w:gridCol w:w="2292"/>
        <w:gridCol w:w="2101"/>
      </w:tblGrid>
      <w:tr>
        <w:trPr>
          <w:trHeight w:val="30" w:hRule="atLeast"/>
        </w:trPr>
        <w:tc>
          <w:tcPr>
            <w:tcW w:w="3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землепользователя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угодья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угодья</w:t>
            </w:r>
          </w:p>
        </w:tc>
      </w:tr>
      <w:tr>
        <w:trPr>
          <w:trHeight w:val="30" w:hRule="atLeast"/>
        </w:trPr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«Талдыкорганская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1,4121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