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b59d" w14:textId="22bb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порядке перемещения наркотических средств, психотропных веществ и их прекурсоров по таможенной территории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2014 года №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 порядке перемещения наркотических средств, психотропных веществ и их прекурсоров по таможенной территории Таможенного союза».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о порядке перемещения наркотических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средств, психотропных веществ и их прекурсоров по таможенной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территории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порядке перемещения наркотических средств, психотропных веществ и их прекурсоров по таможенной территории Таможенного союза, совершенное в городе Минске 24 октября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перемещения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
психотропных веществ и их прекурсоров по таможенной</w:t>
      </w:r>
      <w:r>
        <w:br/>
      </w:r>
      <w:r>
        <w:rPr>
          <w:rFonts w:ascii="Times New Roman"/>
          <w:b/>
          <w:i w:val="false"/>
          <w:color w:val="000000"/>
        </w:rPr>
        <w:t>
территории Таможенного союза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Беларусь, Республика Казахстан и Российская Федерация,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 развитию торговых связей,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эффективного функционирования единой таможенной территории Таможенного союза и Единого экономического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принципам выполнения международных обязательств,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Единой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наркотических средствах от 30 марта 1961 года, Конвенцией о психотропных веществах от 21 февраля 1971 года, Конвенцией Организации Объединенных Наций о борьбе против незаконного оборота наркотических средств и психотропных веществ от 20 декабря 1988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обеспечения выполнения национальных интересов и обязательств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«наркотические средства, психотропные вещества и их прекурсоры» – наркотические средства, психотропные вещества и их прекурсоры, включенные в национальные перечни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«перемещение» – ввоз (вывоз) наркотических средств, психотропных веществ и их прекурсоров с территории одной Стороны на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«перевозка (внутренний транзит)» – ввоз (вывоз) наркотических средств, психотропных веществ и их прекурсоров с территории одной Стороны на территорию другой Стороны через территорию третьей Стороны, а также ввоз (вывоз) наркотических средств, психотропных веществ и их прекурсоров с одной части территории Стороны на другую ее часть через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«разрешительный документ» – документ, подтверждающий право на перемещение наркотических средств, психотропных веществ и их прекурсоров с территории одной Стороны на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«компетентный орган» – орган Стороны, уполномоченный на выдачу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настоящем Соглашении,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Единой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наркотических средствах от 30 марта 1961 года, Конвенцией о психотропных веществах от 21 февраля 1971 года, Конвенцией Организации Объединенных Наций о борьбе против незаконного оборота наркотических средств и психотропных веществ от 20 декабря 1988 года и международными договорами, заключенными в рамках Таможенного союза и Единого экономического пространства.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порядок перемещения и перевозки (внутреннего транзита) наркотических средств, психотропных веществ и их прекурсоров: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юридическими лицами при осуществлении торговли между Сторонами, для проведения клинических исследований, экспертизы, государственной регистрации и контроля качества, а также в аптечках первой помощи на отдельных видах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для личного пользования.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Соглашения распространяется на юридических 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 лицам, зарегистрированным в качестве субъектов предпринимательской деятельности, осуществлять перемещение, а также перевозку (внутренний транзит) в связи с осуществлением ими указанной деятельности запрещено.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осуществляют перемещение при наличии разрешительных документов на ввоз (вывоз), выдаваемых компетентными органами Сторон, содержащих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наркотического средства, психотропного вещества или прекурсора;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незарегистрированное название наркотического средства, психотропного вещества или прекурсора, если такое имеется;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наркотического средства, психотропного вещества или прекурсора, подлежащее перемещению;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места нахождения и (или) юридический адрес юридического лица, осуществляющего перемещение наркотического средства, психотропного вещества или прекурсора;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осуществляется перемещение наркотических средств, психотропных веществ или прекурсоров, и адрес его места нахождения и (или) юридический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разрешительного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осуществляют перемещение и перевозку (внутренний транзит) ограниченного количества наркотических средств,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либо их заверенных копий, в которых должно быть указано наименование и количество таких средств и веществ, а также прекурсоров для личного пользования в объемах, определенных законодательством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Подтверждающие медицинские документы составляются на языке Стороны, на территорию которой осуществляется перемещение или перевозка (внутренний транзит) указанных лекарственных средств, либо прилагается их нотариально засвидетельствованный перевод на язык указанной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оказания первой медицинской помощи разрешается провоз в аптечках первой помощи без разрешительных документов, предусмотренных настоящей статьей, с применением мер контроля и в ограниченных количествах, определенных законодательством государства регистрации соответствующих транспортных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наркотических средств, психотропных веществ и их прекурсоров на морских (речных) судах и воздушных судах международного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психотропных веществ и прекурсоров наркотических средств и психотропных веществ на железнодорожном и автомобильном транспорте международного сообщения.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выдачи компетентными органами разрешительных документов на ввоз, вывоз наркотических средств, психотропных веществ и их прекурсоров, а также формы разрешительных документов определяются законодательством Стороны, на территории которой зарегистрировано юридическое лицо, осуществляющее перемещение.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Разрешительный документ на вывоз наркотических средств, психотропных веществ и их прекурсоров выдается при наличии разрешительного документа на ввоз, выданного компетентным органом Стороны, на территорию которой ввозятся наркотические средства, психотропные вещества и их прекурсоры, если выдача такого разрешительного документа предусмотрена законодательством Стороны ввоза.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Перевозка (внутренний транзит) наркотических средств, психотропных веществ и их прекурсоров осуществляется юридическими лицами при наличии разрешительных документов, выдаваемых компетентными органами Сторон, либо их нотариально заверенных копий в комплекте товаросопроводительных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выдача указанных разрешительных документов на конкретные перевозимые наркотические средства, психотропные вещества и их прекурсоры не предусмотрена законодательством Стороны вывоза, то юридическое лицо, планирующее осуществить такую перевозку (внутренний транзит), обязано не позднее чем за 45 рабочих дней до даты ее начала направить в свой компетентный орган письменное уведомление, содержащее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 нахождения и (или) юридический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количество перевозимых наркотических средств, психотропных веществ и их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которым будет осуществляться перевозка (внутренний транзит);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предполагаемая дата и место пересечения государственных границ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Стороны, через территорию которой будет осуществляться перевозка (внутренний транзит) наркотических средств, психотропных веществ и их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и (или) юридический адрес юридического лица, в адрес которого будет осуществляться перевозка (внутренний транзит) наркотических средств, психотропных веществ и их прекурсоров.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направляет в компетентный орган своего государства уведомление, предусмотренное абзацем вторым настоящей статьи, 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заверенная копия уведомления, предусмотренного абзацем вторым настоящей статьи, должна быть у юридического лица в комплекте с товаросопроводительными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Стороны, с территории которой будет осуществляться перевозка (внутренний транзит) наркотических средств, психотропных веществ и их прекурсоров, в течение 5 рабочих дней с даты получения уведомления, предусмотренного абзацем вторым настоящей статьи, или выдачи разрешительного документа направляет его копию в компетентный орган Стороны, через территорию которой будет осуществлена такая перевозка (внутренний транзит).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перевозки (внутреннего транзита) наркотических средств, психотропных веществ и их прекурсоров с одной части территории Стороны на другую ее часть через территорию другой Стороны получения разрешительных документов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перевозка (внутренний транзит) осуществляется юридическими лицами при наличии нотариально заверенной копии письменного уведомления, направляемого не позднее, чем за 45 рабочих дней до даты начала перевозки (внутреннего транзита), в адрес компетентного органа Стороны с территории и на территорию которой осуществляется перевозка (внутренний транзит), содержащего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 нахождения и (или) юридический адрес юридического лица, осуществляющего перевозку (внутренний транзит);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количество перевозимых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которым осуществляется перевозка (внутренний транзит);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Стороны, через территорию которой осуществляется перевозка (внутренний транзит) наркотических средств, психотропных веществ и их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осуществляется перевозка (внутренний транзит) наркотических средств, психотропных веществ и их прекурсоров, и его место нахождения и (или) юридический адрес. Юридическое лицо направляет в компетентный орган своего государства уведомление, предусмотренное абзацем вторым настоящей статьи, 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Стороны, с территории и на территорию которой осуществляется перевозка (внутренний транзит), в течение 5 рабочих дней с даты получения уведомления, предусмотренного абзацем вторым настоящей статьи, направляет его копию в компетентный орган Стороны, через территорию которой будет осуществлена такая перевозка (внутренний транзит). Направлять уведомление, предусмотренное абзацем вторым настоящей статьи, не требуется в случае, когда наркотические средства, психотропные вещества и их прекурсоры не внесены в национальный перечень Стороны, через территорию которой будет осуществлена такая перевозка (внутренний транзит).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если разрешительные документы либо уведомления составлены не на языке Стороны, на территорию которой осуществляется перемещение либо через территорию которой осуществляется перевозка (внутренний транзит), юридическое лицо к таким документам либо их заверенным копиям должно прилагать их нотариально заверенный перевод на язык указанной Стороны.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Юридическое лицо, осуществившее перемещение или перевозку (внутренний транзит) наркотических средств, психотропных веществ и их прекурсоров, не позднее 10 рабочих дней с даты окончания срока действия разрешительного документа направляет в компетентный орган, его выдавший,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разрешительного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фактическое количество ввезенных (вывезенных) наркотических средств, психотропных веществ и их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который использовался для их перемещения или перевозки (внутреннего транзита);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место пересечения государственных границ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осуществлено перемещение или перевозка (внутренний транзит) наркотических средств, психотропных веществ и их прекурсоров и его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осуществившее перевозку (внутренний транзит) наркотических средств, психотропных веществ и их прекурсоров при наличии копии уведомления, предусмотренного абзацем вторым статьи 5 настоящего Соглашения, не позднее 15 января года, следующего за годом, в котором осуществлена такая перевозка, направляет в свой компетентный орган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фактическое количество ввезенных (вывезенных) наркотических средств, психотропных веществ и их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который использовался для их перевозки (внутреннего транзита);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место пересечения государственных границ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осуществлялась перевозка (внутренний транзит) наркотических средств, психотропных веществ и их прекурсоров и его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 течение 5 рабочих дней с даты получения сведений, предусмотренных настоящей статьей, направляют их в компетентные органы тех Сторон, на территорию которых осуществлено перемещение наркотических средств, психотропных веществ и их прекурсоров, а также в компетентный орган Стороны, через территорию которой осуществлена перевозка (внутренний транзит).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 течение 10 рабочих дней с даты оформления (аннулирования) разрешительных документов на ввоз (вывоз) направляют их копии или копии документов, подтверждающих оформление (аннулирование) указанных разрешительных документов, в компетентные органы тех Сторон, на территорию (с территории) которых осуществляется перемещение наркотических средств, психотропных веществ и их прекурсоров, а также в компетентный орган Стороны, через территорию которой осуществляется перевозка (внутренний транзит).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течение 30 календарных дней с даты вступления в силу настоящего Соглашения каждая Сторона информирует другие Стороны и Евразийскую экономическую комиссию о компетентном органе, осуществляющем выдачу разрешительных документов, обмен информацией и получение уведомлений от юридических лиц, предусмотренных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45 календарных дней с даты вступления в силу настоящего Соглашения компетентные органы направляют в Евразийскую экономическую комиссию для размещения на ее официальном сайте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перечни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и объемы прекурсоров, разрешенных к перемещению физическими лицами для личного пользования, если они определены законодательством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сведения, указанные в абзацах третьем и четвертом настоящей статьи, компетентные органы в течение 20 календарных дней с даты вступления в силу изменений направляют соответствующую информацию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в течение 5 рабочих дней на основании информации, представленной компетентными органами, актуализирует сведения, указанные в абзацах третьем и четвертом настоящей статьи, на своем официальном сайте.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проведения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переговоров, направленной одной из Сторон другой Стороне, то любая из сторон спора передает этот спор для рассмотрения в Суд Евразийского экономического сообщества.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договоренности Сторон в настоящее Соглашение могут быть внесены изменения, которые оформляются отдельными протоколами.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10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24 октября 2013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20"/>
        <w:gridCol w:w="4120"/>
        <w:gridCol w:w="4120"/>
      </w:tblGrid>
      <w:tr>
        <w:trPr>
          <w:trHeight w:val="30" w:hRule="atLeast"/>
        </w:trPr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Соглашения о порядке перемещения наркотических средств, психотропных веществ и их прекурсоров по таможенной территории Таможенного союза, подписанного 24 октября 2013 года в городе Минске: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А.Г. Лукашенко;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Н.А. Назарбаевым;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 Российскую Федерацию - Президентом Российской Федерации  В.В. Путиным.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 В.И. Тараскин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