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2265" w14:textId="80b2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2014 года № 554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2014 года № 554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2012 года № 730 «Об утверждении Отраслевой программы обеспечения безопасности дорожного движения в Республике Казахстан на 2012 – 2014 годы».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2012 года № 775 «Об утверждении Программы развития уголовно-исполнительной системы в Республике Казахстан на 2012 – 2015 годы».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2012 года № 1691 «О внесении изменения в постановление Правительства Республики Казахстан от 9 июня 2012 года № 775 «Об утверждении Программы развития уголовно-исполнительной системы в Республике Казахстан на 2012 – 2015 годы».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2014 года № 32 «О внесении изменений и дополнений в постановление Правительства Республики Казахстан от 9 июня 2012 года № 775 «Об утверждении Программы развития уголовно-исполнительной системы в Республике Казахстан на 2012-2015 годы».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