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2265" w14:textId="80b2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554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2012 года № 730 «Об утверждении Отраслевой программы обеспечения безопасности дорожного движения в Республике Казахстан на 2012 – 2014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775 «Об утверждении Программы развития уголовно-исполнительной системы в Республике Казахстан на 2012 – 2015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1691 «О внесении изменения в постановление Правительства Республики Казахстан от 9 июня 2012 года № 775 «Об утверждении Программы развития уголовно-исполнительной системы в Республике Казахстан на 2012 – 2015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2014 года № 32 «О внесении изменений и дополнений в постановление Правительства Республики Казахстан от 9 июня 2012 года № 775 «Об утверждении Программы развития уголовно-исполнительной системы в Республике Казахстан на 2012-2015 годы».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