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2512" w14:textId="d45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1577 "О Стратегическом плане Национального космического агентства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560. Утратило силу постановлением Правительства Республики Казахстан от 10 апреля 2015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1577 «О Стратегическом плане Национального космического агентства Республики Казахстан на 2014 – 2018 годы» (САПП Республики Казахстан, 2013 г., № 87, ст. 1083)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политики, координации и контроля в области космической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«324 148» заменить цифрами «324 558»;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«Оплата услуг банкам-агентам по обслуживанию бюджетного кредита в рамках межправительственного соглашения»: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«12 624» заменить цифрами «11 900»;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управления космическими аппаратами»: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«4 045 790» заменить цифрами «4 234 804»;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«22 843 394» заменить цифрами «23 032 094»;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«5 711 915» заменить цифрами «5 900 615».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