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9391" w14:textId="9609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"О внесении изменений и дополнений в некоторые указы Президента Республики Казахстан по вопросам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2014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дополнений в некоторые указы Президента Республики Казахстан по вопросам специальных экономических зон».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по вопросам специальных</w:t>
      </w:r>
      <w:r>
        <w:br/>
      </w:r>
      <w:r>
        <w:rPr>
          <w:rFonts w:ascii="Times New Roman"/>
          <w:b/>
          <w:i w:val="false"/>
          <w:color w:val="000000"/>
        </w:rPr>
        <w:t>
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указы Президента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№ 853 «О создании специальной экономической зоны «Морпорт Актау» (САПП Республики Казахстан, 2002 г., № 10, ст. 94; 2003 г., № 8, ст. 79; № 49, ст. 558; 2005 г., № 32, ст. 424; 2007 г., № 3, ст. 35; 2008 г., № 38, ст. 404; № 44, ст. 495, 2009 г., № 40, ст. 388, 2013 г., № 7, ст. 148):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«Морпорт Актау»,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подпунктами 12), 13) и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производство электромоторов, генераторов, трансформаторов, электрораспределительной и контрольной аппаратуры;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производство электропроводки и электропроводных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и ввод в эксплуатацию объектов, предназначенных непосредственно для осуществления видов деятельности в соответствии с проектно-сметной документацией.»;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июля 2005 года № 1605 «О создании специальной экономической зоны «Оңтүстiк» (САПП Республики Казахстан, 2005 г., № 28, ст. 344; 2008 г., № 41, ст. 455; 2013 г., № 7, ст. 148):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«Оңтүстiк»,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 готовых текстильных изделий, кроме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прочих вязаных и трикотажных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одежды, за исключением одежды из меха и кожи;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прядильное, ткацкое и отделочное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нетканых изделий за исключением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ковров и ковровых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древесной массы и целлюлозы;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бумаги и картона;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кожаной продукции, за исключением дубления и выделки кожи; выделки и окрашивания меха;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писчебумажных изделий.»;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ноября 2011 года № 181 «О создании специальной экономической зоны «Сарыарка» (САПП Республики Казахстан, 2012 г., № 2, ст.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«Сарыарка»,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Приоритетными видами деятельности на территории СЭЗ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металлургическая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готовых металлических изделий, кроме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двигателей и турбин, кроме авиационных, автомобильных и мотоциклетных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автотранспортных средств, трейлеров и полуприцепов;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производство компьютеров, электронной и оптической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 электрического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производство продуктов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производство резиновых и пластмассовых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производство строительных материалов и неметаллической минеральной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производство гидравлического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производство прочих насосов, компрессоров, пробок и клапанов;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производство прочих кранов и вентилей;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производство подшипников, шестеренок, элементов зубчатых передач и приводов;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производство плит, печей и печных горелок;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производство подъемного и транспортировочного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производство ручных электрических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производство промышленного холодильного и вентиляционного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производство очистительных аппаратов для жидких минералов;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производство оборудования для производства, диспергирования или распыления жидких минералов или порошков;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производство очистительного оборудования для очистки нефти, химической промышленности, индустрии по производству напитков;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производство центрифуг (за исключением сливкоотделителей и сушильных аппаратов);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производство стояков водяного охлаждения для прямого охлаждения посредством рециркуляции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производство сельскохозяйственной и лесохозяйственной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производство оборудования для обработки металлов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производство прочих металлообрабатывающих станков;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производство машин и оборудования для металлургии;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производство техники для горнодобывающей промышленности, подземной разработки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производство оборудования для производства и переработки продуктов питания, напитков и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производство оборудования для изготовления текстильных, швейных, меховых и кожаных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производство техники для изготовления бумаги и картона;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производство оборудования для переработки резины, пластмасс и других полимерных материалов.».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