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d210" w14:textId="66ad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особо охраняемых природных территорий в земли запаса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2014 года № 807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земли республиканского государственного учреждения «Государственный лесной природный резерват «Семей орманы» Министерства окружающей среды и водных ресурсов Республики Казахстан» общей площадью 804,2 гектара, в том числе 52,5 гектара в Бородулихинском районе и 751,7 гектара в городе Семей Восточно-Казахстанской области, из категории земель особо охраняемых природных территорий в категорию земель запаса для строительства Булакской ГЭС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Акимату Восточно-Казахстанской области в связи с переводом земель особо охраняемых природных территорий в земли запаса,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 и принять меры по расчистке площади с передачей полученной древесины на баланс республиканского государственного учреждения «Государственный лесной природный резерват «Семей орманы»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807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«Государственный лесной природный резерват «Семей орманы»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окружающей среды и водных ресурсов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Казахстан», переводимых из категории земель особо охраняемых</w:t>
      </w:r>
      <w:r>
        <w:br/>
      </w:r>
      <w:r>
        <w:rPr>
          <w:rFonts w:ascii="Times New Roman"/>
          <w:b/>
          <w:i w:val="false"/>
          <w:color w:val="000000"/>
        </w:rPr>
        <w:t>
природных территорий в категорию земель запаса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3227"/>
        <w:gridCol w:w="1263"/>
        <w:gridCol w:w="1298"/>
        <w:gridCol w:w="1400"/>
        <w:gridCol w:w="1262"/>
        <w:gridCol w:w="1262"/>
        <w:gridCol w:w="1088"/>
        <w:gridCol w:w="1537"/>
      </w:tblGrid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землепользователя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покрытая лесом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прогалины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редины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пастбищ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пески и прочие угодья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«Государственный лесной природный резерват «Семей орманы» Министерства окружающей среды и водных ресурсов Республики Казахстан»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