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21d5" w14:textId="9f42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"Субсидирование элитных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2014 года № 843. Утратило силу постановлением Правительства Республики Казахстан от 28 сентября 2015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«Субсидирование элитных семян».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2014 года № 843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«Субсидирование элитных семян»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— «Субсидирование элитных семян»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Стандарт государственной услуги разработан Министерством сельского хозяйства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областей, городов Астаны и Алматы (далее - услугодатель).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момента сдачи пакета документов услугополучателем - не более 16 (шестнадцать)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необходимых документов -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не более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с понедельника по пятницу с 9.00 до 18.30 часов, с перерывом на обед с 13.00 до 14.30 часов, за исключением выходных и праздничных дней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бюджетных субсидий на частичное возмещение затрат элитно-семеноводческих хозяйств (далее - услугополучатели элитсемхозы) за фактически приобретенные в зарубежных странах оригинальные семена кукурузы, сахарной свеклы, рапса, сои, овощных и кормовых культур услугополучатели элитсемхозы в срок до 5 числа месяца, следующего за отчетным, но не позднее 10 ноября соответствующего года представляют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реестр по объемам фактического закупа услугополучателем элитсемхозом оригинальных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акты оприходования оригинальных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сопроводительные документы, удостоверяющие сортовые и посевные качества оригинальных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лаборатории, правомочной осуществлять деятельность по экспертизе качества семян (далее - лаборатория), о количестве и соответствии качества проверенных семян требованиям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бюджетных субсидий услугополучатели оригинаторы по результатам понесенных затрат по закладке маточников многолетних насаждений плодово-ягодных культур и винограда и обслуживанию незавершенного производства заложенных маточников многолетних насаждений плодово-ягодных культур и винограда в срок до 5 числа месяца, следующего за отчетным, но не позднее 30 ноября соответствующего года представляют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подтверждающих факт оплаты по понесенным затратам;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актов оприходования.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бюджетных субсидий за приобретенные по рыночной стоимости элитные семена сельскохозяйственных растений семеноводческие хозяйства (далее - услугополучатели семхозы) и потребители семян в срок до 20 июня соответствующего года - по яровым культурам, до 10 ноября соответствующего года - по озимым культурам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юридического лица (для физических лиц - копию решения акима на создание крестьянского хозяйства);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приобретения семян сортов сельскохозяйственных растений, включенных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охраняемых сортов растений, - лицензионный договор, по которому патентообладатель (лицензиар) предоставляет услугополучателю семхозу или потребителю семян (лицензиату) право временного использования селекционного достижения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«Об охране селекционных достижений»;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ежемесячно к 1 числу - информацию о количестве и качестве приобретенных элитных семян в разрезе услугополучателей элитсемхозов.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факта приобретения элитных семян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сводный реестр по объемам фактического закупа услугополучателем семхозом или потребителем семян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сортовые и посевные качества элитных семян (копии </w:t>
      </w:r>
      <w:r>
        <w:rPr>
          <w:rFonts w:ascii="Times New Roman"/>
          <w:b w:val="false"/>
          <w:i w:val="false"/>
          <w:color w:val="000000"/>
          <w:sz w:val="28"/>
        </w:rPr>
        <w:t>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справки лаборатории о количестве и соответствии качества проверенных семян требованиям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первичных платежных документов на приобретенные элитные семена, подтверждающих частичную оплату;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накладных на отгрузку семян и счетов-фактур;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договор купли-продажи элитных семян между услугополучателем элитсемхозом и покупателем;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налогоплательщика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копию статистической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банка о наличии текущего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бюджетных субсидий производится также покупателям, которые произвели частичную оплату за приобретенные семена в размере не менее пятидесяти процентов от рыночной стоимости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копии платежных документов на оставшуюся сумму услугополучатели семхозы и потребители семян представляют в межведомственную комиссию после полной оплаты стоимости, но не позднее пятнадцати дней со дня получения бюджетных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требований по полной оплате стоимости, полученные семхозами и потребителями семян бюджетные субсидии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семхоз является одновременно услугополучателем элитсемхозом, и для производства семян первой репродукции использует элитные семена собственного производства, услугополучатель семхоз для получения бюджетных субсидий на элитные семена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юридического лица (для физических лиц - копию решения акима на создание крестьянского хозяйства);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приобретения семян сортов сельскохозяйственных растений, включенных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охраняемых сортов растений, — лицензионный договор, по которому патентообладатель (лицензиар) предоставляет услугополучателю семхозу или потребителю семян (лицензиату) право временно использовать селекционное достижение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«Об охране селекционных достижений»;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ежемесячно к 1 числу - информацию о количестве и качестве использованных услугополучателем семхозом элитных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факта использования элитных семян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реестр по объемам фактического производства услугополучателем элитсемхозом элитных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акты оприходования элитных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акты апробации посевов элитных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об апробации посевов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лаборатории о количестве и соответствии качества проверенных семян требованиям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справку банка о наличии текущего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бюджетных субсидий за реализованные элитные семена кукурузы, подсолнечника, риса, сахарной свеклы, хлопчатника (далее -элитные семена) по удешевленной стоимости в срок до 20 июня соответствующего года — по яровым культурам, до 10 ноября соответствующего года - по озимым культурам услугополучатели элитсемхозы и услугополучатели реализаторы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реализации в пределах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квот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семян и саженцев сортов сельскохозяйственных растений, включенных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охраняемых сортов растений, - лицензионный договор, по которому патентообладатель (лицензиар) предоставляет услугополучателю элитсемхозу (лицензиату) право временно использовать селекционное достижение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«Об охране селекционных достижений»;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 к 1 числу - информацию о количестве и качестве реализованных элитных семян в разрезе покупателей.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элитсемхозы и услугополучатели реализаторы для подтверждения факта реализации элитных семян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сводный реестр по объемам фактической реализации услугополучателем элитсемхозом элитных семян и саженцев;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происхождение исходного материала для производства элитных семян (акты апробации и отчет об апробации, а в случае приобретения семян питомников размножения и суперэлиты - копии </w:t>
      </w:r>
      <w:r>
        <w:rPr>
          <w:rFonts w:ascii="Times New Roman"/>
          <w:b w:val="false"/>
          <w:i w:val="false"/>
          <w:color w:val="000000"/>
          <w:sz w:val="28"/>
        </w:rPr>
        <w:t>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лаборатории о количестве и соответствии качества проверенных семян требованиям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первичных платежных документов на реализованные элитные семена, а также накладных на отгрузку семян и счетов-фактур;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договор купли-продажи (в четырех экземплярах) элитных семян между услугополучателем элитсемхозом и покупателем.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элитсемхозы, реализовавшие семена хлопчатника услугополучателям сельхозтоваропроизводителям по удешевленной стоимости, оголение которых произведено химическим методом, для получения бюджетных субсидий дополнительно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договоров на подработку семян хлопчатника химическим методом;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выполненных работ по химическому методу оголения (реализаторы семян - акт выполненных работ по химическому методу оголения).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день приемки документов услугополучателям выдается талон о принятых документах в полном объеме.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(бездействий) услугодателя, жалоба подается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имя руководителя услугодателя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блог руководителя услугодателя, расположенный на интернет-ресурсе,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жалобы в канцелярию услугодателя, подтверждением принятия жалобы является выдача услугополучателю, подавшему жалобу, талона, с указанием даты и времени, фамилии и инициалов должностного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 - 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www.minagri.gov.kz. Единый контакт — центр по вопросам оказания государственных услуг: (1414).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элитных семян»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Межведомственной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(городов Астаны, Алматы и областного значения)</w:t>
      </w:r>
    </w:p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бюджетных субсидий за приобретенные элитные</w:t>
      </w:r>
      <w:r>
        <w:br/>
      </w:r>
      <w:r>
        <w:rPr>
          <w:rFonts w:ascii="Times New Roman"/>
          <w:b/>
          <w:i w:val="false"/>
          <w:color w:val="000000"/>
        </w:rPr>
        <w:t>
семена сельскохозяйственных растений по рыночной стоимости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_________________________________________действующий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(сельхозтоваропроизводитель)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первого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просит выделить бюджетные субсидии на частичное возмещение затрат на закуп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(сельскохозяйственная культура, сорт, репродукция) приобретенных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использованных на проведение посевных работ, в количестве______тонн.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Краткое описание цели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регистрации юридического лица (для физических лиц - копия решения акима на создание крестьянского хозяйства);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 на земельный участок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семян сортов сельскохозяйственных растений, включенных в Государственный реестр Республики Казахстан охраняемых сортов растений, - лицензионный договор, по которому патентообладатель (лицензиар) предоставляет семхозу или потребителю семян (лицензиату) право временного использования селекционного достижения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«Об охране селекционных достижений»;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к 1 числу - информацию о количестве и качестве приобретенных элитных семян в разрезе элитсемхозов;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факта приобретения элитных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реестр по объемам фактического закупа семхозом или потребителем семян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сортовые и посевные качества элитных семян (копии аттестата на семена);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справки лаборатории о количестве и соответствии качества проверенных семян требованиям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первичных платежных документов на приобретенные элитные семена, подтверждающих частичную оплату;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накладных на отгрузка семян и счет-фактур;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элитных семян между элитсемхозом и покупателем;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статистической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банка второго уровня о наличии текущего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Юридический адрес и банковские реквизиты семхоза или потребителя семян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подпись, печать )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элитных семян»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Межведомственной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(городов Астаны, Алматы и областного значения)</w:t>
      </w:r>
    </w:p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бюджетных субсидий за использование элитных</w:t>
      </w:r>
      <w:r>
        <w:br/>
      </w:r>
      <w:r>
        <w:rPr>
          <w:rFonts w:ascii="Times New Roman"/>
          <w:b/>
          <w:i w:val="false"/>
          <w:color w:val="000000"/>
        </w:rPr>
        <w:t>
семян сельскохозяйственных растений собственного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>
при производстве семян I репродукции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_________________________________________действующий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(сельхозтоваропроизводитель)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первого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просит выделить субсидии за использованные элитные семена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собственного производства при производстве семян I репродукции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(сельскохозяйственная культура, сорт, репродукция)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использованные на проведение посевных работ, в количестве______тонн.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Краткое описание цели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регистрации юридического лица (для физических лиц - копия решения акима на создание крестьянского хозяйства);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 на земельный участок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статистической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акта оприходования элитных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подтверждающие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банка второго уровня о наличии текущего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Юридический адрес и банковские реквизиты семхоза: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(Ф.И.О., подпись, печать 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