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53cb" w14:textId="f935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реализации структурных реформ в Республике Казахстан на 2014 - 2015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2014 года № 1012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целях повышения конкурентоспособности экономики и улучшения предпринимательского климата Республики Казахстан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структурных реформ в Республике Казахстан на 2014 – 2015 годы (далее – Дорожная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Центральным государственным органам, а также заинтересованным организациям, ответственным за исполнение Дорожной карты: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обеспечить надлежащее и своевременное исполнение мероприятий Дорожной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ежеквартально, не позднее 5 числа месяца, следующего за отчетным периодом, представлять информацию о ходе реализации Дорожной карты в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Министерству национальной экономики Республики Казахстан ежеквартально, не позднее 15 числа месяца, следующего за отчетным периодом, представлять в Правительство Республики Казахстан сводную информацию о ходе реализации Дорожной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Персональную ответственность за надлежащее и своевременное исполнение мероприятий Дорожной карты возложить на первых руководителей центральных государственных органов и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Первого заместителя Премьер-Министра Республики Казахстан Сагинтаева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постановление вводится в действие со дня его подписания.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2014 года № 1012</w:t>
            </w:r>
          </w:p>
          <w:bookmarkEnd w:id="2"/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Дорожная карта</w:t>
      </w:r>
      <w:r>
        <w:br/>
      </w:r>
      <w:r>
        <w:rPr>
          <w:rFonts w:ascii="Times New Roman"/>
          <w:b/>
          <w:i w:val="false"/>
          <w:color w:val="000000"/>
        </w:rPr>
        <w:t>
по реализации структурных реформ в Республике Казахстан на 2014 - 2015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891"/>
        <w:gridCol w:w="4586"/>
        <w:gridCol w:w="1494"/>
        <w:gridCol w:w="88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государственный орган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Правительство Республики Казахстан законопроекта, предусматривающего внедрение принципа «одного окна» для всех инвесторов с 1 января 2016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 «О внесении изменений и дополнений в некоторые законодательные акты Республики Казахстан по вопросам улучшения инвестиционного климата»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Парламент Республики Казахстан законопроекта,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полноценное введение принципа «одного окна» для инвесторов, заключивших инвестиционный контракт по приоритетным инвестиционным проектам до 1 января 2015 года;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 «О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принципа «одного окна» при получении отраслевых экспертиз ТЭО и ПСД строительства объектов с 1 января 2015 года;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МЭ, МИР, МЗСР, 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срока регистрации субъектов предпринимательства, за исключением акционерных обществ, до 1-го часа рабочего дня;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МЮ, МИР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отмену формального требования к размеру минимального уставного капитала до 100 тенге товарищества с ограниченной ответственностью, являющегося субъектом малого предпринимательства;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МЮ, МИР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норм по разработке и утверждению типовых требований, предъявляемых к обустройству транспортно-логистических центров 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МСХ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 таможенного контроля с этапа таможенной очистки на этап после выпуска товаров, совершенствование института уполномоченных экономических операторов с целью соответствия международным стандартам безопасности торговли, а также установление критериев по товарам для личного пользования с 1 января 2015 года;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механизма администрирования НДС при импорте товаров;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обязательной электронной регистрации прав на недвижимое имущество, возникающих при нотариальном удостоверении сделок;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фиксированной оплаты услуг банкротному управляющему при проведении процедур банкротства;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наделение собрания кредиторов своим решением прекращать розыск имущества, числящегося на балансе, но отсутствующего в наличии, непригодного к реализации (морально и физически изношенного имущества);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срока заключения договора обязательного страхования работника с 10 до 30 рабочих дней с момента государственной регистрации юридического лица или индивидуального предпринимателя;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МЗСР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отмену обязательного требования наличия печати для юридических лиц субъектов малого бизнеса;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МЮ, НБ (по согласованию)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института частных судебных исполнителей;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при проверке строящихся, технически несложных объектов, по технике безопасности и охране труда инспекторами труда до 4 часов в течение дня;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отмену проведения отраслевых экспертиз (экологическая, санитарно-эпидемиологическая, промышленной безопасности, энергоснабжения) в рамках строительной экспертизы ПСД для типовых и повторно применяющихся проектов;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МЭ,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упразднение рабочей и государственной приемочной комиссии и передачу их функций независимым экспертам, несущим персональную ответственность с 1 июля 2015 года;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полную отмену классификатора по 46 видам целевого назначения земельных участков с последующим внедрением 3-х типов функционального назначения земельных участков для населенных пунктов (жилищное, социальное и коммерческое), а также введение запрета на перевод земель сельскохозяйственного назначения в другие категории, за исключением случаев расширения земель населенных пунктов в соответствии с генеральными планами и изъятия для государственных нужд;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отмену плановых проверок в отношении предпринимателей с переходом на новые системы оценки рисков с 1 января 2015 года в сфере санэпиднадзора: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 (с 1 января 2015 года): сокращение количества объектов контроля на 60 %, кратность проверок высокой эпидемиологической значимости в 3 раза и средней – в 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 (с 1 января 2016 года): введение камерального контроля, аудита или страхования и внедрение производственного контроля по принципу HASSP в качестве альтернативы проверкам;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контрольной деятельности противопожарной службы с введением нормы по уходу от проведения проверок объектов незначительной степени риска, за исключением внеплановых проверок на основаниях предусмотренных законодательством Республики Казахстан в области контроля и надзора, а для объектов высокой и средней степени риска - применение аудита или страхования, как альтернативы проверкам с 1 января 2015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Правительство Республики Казахстан законопроекта, регламентирующего проведение либерализации рынка строительной экспертизы проектов с передачей к 2017 году 50 % функций государственной экспертизы в конкурентную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 «О внесении изменений и дополнений в некоторые законодательные акты Республики Казахстан по вопросам реформирования экспертной деятельности в области проектирования объектов строительства»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2017 года в целях улучшения предоставления государственных услуг обеспечить интеграцию существующих государственных систем и баз данных на платформе «электронного правительства» с внесением информации в Правительство Республики Казахстан о конкретных результатах на полугодовой основе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МЮ, МСХ, МВД, МФ, НБ (по согласованию), 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полугодовой основе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функционала elicense.kz на все разрешения до конца 2014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Правительство Республики Казахстан проекта Закона Республики Казахстан «О государственных закупках» в новой редакции,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целях расширения конкуренции нормы, повышающие роль бизнес-сообщества и ограничивающие возможность закупок из одного источника;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вывод закупок органов местного самоуправления до 10 млн. тенге из-под процедур государственных закупок;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освобождение предпринимателей от постоянного предоставления документов, подтверждающих их квалификацию;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электронного магазина для микробизнеса в целях сбыта небольшой партии товаров, годовой объем которых не превышает 8 млн. тенге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государственных закупках»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принципа «единого окна» по экспортно-импортным операциям» с интеграцией информационных систем электронного декларирования и е-лицензирования, с запуском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2016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к внедрению принципа сертификации товаров после таможенного декларирования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2016 года: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внесение в Парламент Республики Казахстан законопроекта, регулирующего вопросы таможенных процедур, сертификации и ужесточения ответственности участников ВЭД за ввоз и реализацию несертифицированных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разработка и создание информационной системы уполномоченного органа в сфере защиты прав потребителей, интегрированной с базой данных об участниках ВЭД органов таможенного контроля и Реестром выданных сертификатов и деклараций органов технического регулирования, для выявления импортеров, уклонившихся от прохождения сертификации, до 1 июля 2015 года и с 1 января 2016 года полный переход на сертификацию товаров после таможенного декларирования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нормативного правового акта, предусматривающего сокращение перечня документов, требуемых при открытии аккредитива, и установление сроков рассмотрения заявлений для открытия аккредитивов банками второго уровня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НПА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снижению стоимости получения сертификатов происхождения, выдаваемых НПП, до уровня стоимости в странах ТС до конца 2014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 согласованию), 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мер по снижению стоимости перевозки грузов до конца 2014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АО «ФНБ «Самрук-Казына» (по согласованию), НПП (по согласованию)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объектов таможенной и налоговой службы на первую категорию энергообеспечения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МФ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законодательство Республики Казахстан в части установления до конца 2014 года конкретных сроков таможенного оформления грузов и контроля их соблюдения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электронного документооборота в сфере совершения исполнительных действий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некоторые законодательные акты Республики Казахстан по реформированию структуры государственной собственности», предусматривающего оптимизацию государственных предприятий с ликвидацией организационно-правовой формы – казенное предприятие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МВК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АО «ФНБ «Самрук-Казына»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определению территориальных подразделений КГИП единым балансодержателями зданий и автотранспортных средств, закрепленных за территориальными подразделениями центральных исполнительных органов, за исключением правоохранительных органов, с последующей передачей функций по их содержанию субъектам частного предпринимательства по итогам реализации проекта на базе территориальных подразделений ведомств Министерства финансов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Правительство Республики Казахстан проекта Закона Республики Казахстан «О саморегулировании»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Правительство Республики Казахстан законопроекта, направленного на дальнейшее сокращение количества разрешений на 50 % посредством перевода на уведомительный порядок и применения саморегулирования до 1 января 2016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законодательство, предусматривающих максимальную отмену обязательного нотариального заверения копий документов с предоставлением оригинала и простой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НПА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законодательство,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сокращение сроков и количества процедур (документов) при получении разрешений на строительство до 34 дней и 10 процедур (до уровня Южной Кореи – 18 место) до 1 января 2015 года, в том числе при: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технических условий на подключение объектов МСБ к системам электроснабжения и теплоснабжения до 5 рабочих дней, водоснабжения и водоотведения - до 2 рабочих дней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 «О внесении изменений в постановление Правительства Республики Казахстан от 19 января 2012 года № 107 «Об утверждении Правил предоставления равных условий доступа к регулируемым услугам (товарам, работам) в сфере естественных монополий»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частной строительной экспертизы строительства технически несложных, потенциально неопасных объектов производственного назначения - до 7 календарных дней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 «О внесении изменений в постановление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первичном обследовании, изготовлении технических паспортов - с 20 до 5 рабочих дней и государственной регистрации - с 5 до 2 рабочих дней на объекты недвижимости, относящиеся к первой категории сложности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 «О внесении изменений и дополнений в постановление Правительства Республики Казахстан от 31 декабря 2013 года № 1586 «Об утверждении стандартов государственных услуг в сфере регистрации прав на недвижимое имущество и регистрации залога движимого имущества, не подлежащего обязательной государственной регистрации»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реализация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части исключения требования о проведении государственной экологической экспертизы на проекты эмиссии в окружающую среду IV категории (объекты МСБ)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Инициирование изменения в Соглашение Таможенного союза о единых принципах и правилах технического регулирования на предмет признания международных сертификатов соответствия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Взаимное признание процедуры регистрации лекарственных средств в рамках формирования общего рынка лекарственных средств, соответствующих стандартам надлежащих фармацевтических практик, в Евразийском экономическом союзе с 1 января 2016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Парламент Республики Казахстан законопроекта, предусматривающего отмену техосмотра личного автотранспорта, не используемого в коммерческих целях, со сроком эксплуатации до 7 лет, а также отмену доверенности на управление транспортным средством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МВД, МИР, НБ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Парламент Республики Казахстан законопроекта и проведение организационных мероприятий до 1 января 2015 года, направленных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внедрение аудиторских проверок с получением аудиторского заключения как альтернативы налоговым проверкам;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введение упрощенной ликвидации ИП неплательщика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введение упрощенного порядка добровольной ликвидации налогоплательщиков на основании заключений аудиторских организаций (без проведения ликвидационной налоговой проверки)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внедрение согласованной методологии системы управления рисками при налоговом и таможенном администрировании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приема налоговых заявлений через ЦОНы, при этом обработку документов оставить за налоговыми органами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2016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переходу залогового права на будущие поступления и производные продукты от данного залога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МЮ, 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Администрацию Президента Республики Казахстан новой Антикоррупционной стратегии до 2025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согласованию), 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вступлению Республики Казахстан в Группу государств по борьбе с коррупцией (ГРЕКО) и присоединение к Конвенциям об уголовной ответственности за коррупцию и о гражданско-правовой ответственности за коррупцию до 2020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полугодовой основе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Правительство Республики Казахстан законопроекта, предусматривающего переход на всеобщее декларирование доходов и расходов населения с 1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противодействии коррупции», приоритетом которого станут: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профилактика и предупреждение коррупции;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внедрение механизма обеспечения гарантий неприкосновенности и безопасности лиц, оказывающих содействие в борьбе с коррупцией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противодействии коррупции»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нормативного правового акта,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системами видеонаблюдения и техническое оснащение дорожно-патрульной полиции с последующим поэтапным переходом только на метод автопатрулирования, за исключением ручного регулирования дорожного движения и проведения оперативно-розыскных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полный отказ от использования жезлов с 2017 года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нормативного правового акта, направленного на внедрение использования видеорегистраторов при несении службы, предусмотрев технические характеристики, исключающие самовольное включение и выключение видеозаписи в системе МВД, органах таможенной службы и подразделениях пограничного контроля пограничной службы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расширением программы технического оснащения МВД средствами видеонаблюдения сокращение численности административной полиции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МНЭ, АДГСПК (по согласованию)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нормативного правового акта, предусматривающего создание единой службы реагирования для граждан (по аналогии со службой 911 в США) в связи с передачей функций МЧС в МВД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МЗСР, 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октябрь2015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Плана мероприятий по проведению широкомасштабной разъяснительной работы по проводимым реформам с применением современных информационных технологий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декабрь2014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9"/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неправительственных организаций для изучения общественного мнения и налаживания «обратной связи»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заинтересованные государственные органы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2"/>
        <w:gridCol w:w="1556"/>
        <w:gridCol w:w="6022"/>
      </w:tblGrid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4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4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4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4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4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4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4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  <w:bookmarkEnd w:id="4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5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  <w:bookmarkEnd w:id="5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государственной службы и противодействию коррупции 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  <w:bookmarkEnd w:id="5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5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5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КГИП</w:t>
            </w:r>
          </w:p>
          <w:bookmarkEnd w:id="5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государственного имущества и приватизации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  <w:bookmarkEnd w:id="5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 «Самрук-Казына»</w:t>
            </w:r>
          </w:p>
          <w:bookmarkEnd w:id="5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</w:t>
            </w:r>
          </w:p>
          <w:bookmarkEnd w:id="5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внешнеэкономическая деятельность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  <w:bookmarkEnd w:id="5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  <w:bookmarkEnd w:id="6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  <w:bookmarkEnd w:id="6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  <w:bookmarkEnd w:id="6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союз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  <w:bookmarkEnd w:id="6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правовой акт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  <w:bookmarkEnd w:id="6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  <w:bookmarkEnd w:id="6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межведомственная комиссия по вопросам законопроектной деятельности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  <w:bookmarkEnd w:id="6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  <w:bookmarkEnd w:id="6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bookmarkEnd w:id="6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