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9c4" w14:textId="b4dc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пантеона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выдающихся деятелей государства, науки, культуры, а также лиц, внесших вклад в развитие Казахстана,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города Астаны о создании объекта «Национальный пантеон».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Астаны и Акмолинской области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место размещения объекта «Национальный пантеон»;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