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0e27" w14:textId="c630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2014 года № 1043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425105707 (четыреста двадцать пять миллионов сто пять тысяч семьсот семь) тенге для перечисления акимату Акмолинской области в виде целевых текущих трансфертов для проведения ремонтно-восстановительных работ к отопительному сезону 2014 – 2015 годов на тепловых сетях и котельных города Кокшетау с установленной мощностью до 100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Акиму Акмолинской области в срок до 1 декабря 2014 года представить в Министерство национальной экономики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