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da36" w14:textId="d66d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16 июля 2008 года № 687 "Некоторые вопросы оборота военного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2014 года № 1062. Утратило силу постановлением Правительства Республики Казахстан от 6 ноября 2019 года № 832.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2008 года № 687 "Некоторые вопросы оборота военного имущества" (САПП Республики Казахстан, 2008 г., № 32, ст. 338)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 и утилизации неиспользуемого военного имущества, а также предоставления в имущественный наем (аренду) оборонных объектов,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Неиспользуемое военное имущество, за исключением вооружения и военной техники, реализуется организацией, уполномоченной Правительством (далее - организация), физическим и юридическим лицам в соответствии с порядком и условиями приватизации, установленными законодательством для объектов приватизации.";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16-1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Неиспользуемое вооружение и военная техника реализуется организацией физическим и юридическим лицам в соответствии с порядком и условиями приватизации, установленными законодательством для объектов приватизации путем проведения торгов в форме закрытого тендера.".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