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88318" w14:textId="7d883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социально-правовой помощи лицам, в отношении которых применяется пробация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октября 2014 года № 1131. Утратило силу постановлением Правительства Республики Казахстан от 1 сентября 2023 года № 758.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01.09.2023 </w:t>
      </w:r>
      <w:r>
        <w:rPr>
          <w:rFonts w:ascii="Times New Roman"/>
          <w:b w:val="false"/>
          <w:i w:val="false"/>
          <w:color w:val="ff0000"/>
          <w:sz w:val="28"/>
        </w:rPr>
        <w:t>№ 758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– в редакции постановления Правительства РК от 13.04.2022 </w:t>
      </w:r>
      <w:r>
        <w:rPr>
          <w:rFonts w:ascii="Times New Roman"/>
          <w:b w:val="false"/>
          <w:i w:val="false"/>
          <w:color w:val="000000"/>
          <w:sz w:val="28"/>
        </w:rPr>
        <w:t>№ 217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Вводится в действие с 1 января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Уголовно-исполнительного кодекса Республики Казахстан от 5 июля 2014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социально-правовой помощи лицам, в отношении которых применяется пробация.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постановления Правительства РК от 13.04.2022 </w:t>
      </w:r>
      <w:r>
        <w:rPr>
          <w:rFonts w:ascii="Times New Roman"/>
          <w:b w:val="false"/>
          <w:i w:val="false"/>
          <w:color w:val="000000"/>
          <w:sz w:val="28"/>
        </w:rPr>
        <w:t>№ 217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апреля 2012 года № 542 "Об утверждении Правил оказания социально-правовой помощи условно осужденным" (САПП Республики Казахстан, 2012 г., № 46, ст. 623).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 1 января 2015 года и подлежит официальному опубликованию.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октября 2014 года № 1131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социально-правовой помощи лицам, в отношении которых применяется пробация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– в редакции постановления Правительства РК от 13.04.2022 </w:t>
      </w:r>
      <w:r>
        <w:rPr>
          <w:rFonts w:ascii="Times New Roman"/>
          <w:b w:val="false"/>
          <w:i w:val="false"/>
          <w:color w:val="ff0000"/>
          <w:sz w:val="28"/>
        </w:rPr>
        <w:t>№ 217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социально-правовой помощи лицам, в отношении которых применяется пробация (далее – Правила), разработаны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Уголовно-исполнительного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пробации" и определяют порядок оказания социально-правовой помощи лицам, в отношении которых применяется пробация.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Местные исполнительные органы, общественные объединения и иные организации оказывают социально-правовую помощь лицам, в отношении которых применяется досудебная, приговорная, пенитенциарная и постпенитенциарная пробация. Данные лица могут обратиться за указанной помощью в местные исполнительные органы или общественные объединения и иные организации.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Приговорная пробация применяется в отношении осужденного к ограничению свободы или осужденного условно.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Пенитенциарная пробация применяется в отношении осужденного, отбывающего наказание в виде лишения свободы в учреждениях уголовно-исполнительной (пенитенциарной) системы.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лиц, в отношении которых применяется пенитенциарная пробация, администрацией учреждения уголовно-исполнительной (пенитенциарной) системы составляется индивидуальная программа оказания социально-правовой помощи по форме согласно приложению к настоящим Правилам.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Постпенитенциарная пробация применяется в отношении лица: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условно-досрочно освобожденного от отбывания наказания в виде лишения свободы;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освобождаемого из мест лишения свободы, в отношении которого судом установлен административный надзор;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которому лишение свободы было заменено ограничением свободы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73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Уголовного кодекса Республики Казахстан;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которому лишение свободы было заменено штрафом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73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Уголовного кодекса Республики Казахстан;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отбывшего назначенный судом срок наказания в виде лишения свободы.</w:t>
      </w:r>
    </w:p>
    <w:bookmarkEnd w:id="15"/>
    <w:bookmarkStart w:name="z2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социально-правовой помощи лицам, в отношении которых применяется пробация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Основным направлением социально-правовой помощи лицам, в отношении которых применяется пробация, является оказание содействия в получении образования, овладении профессией, трудоустройстве, лечении, а также обеспечении правовой помощи.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Служба пробации при постановке на учет лиц, в отношении которых применяется пробация: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устанавливает место жительства, состояние здоровья, уровень образования и трудовую занятость;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разъясняет порядок получения социально-правовой помощи.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Местные исполнительные органы организуют процесс, связанный с оказанием социально-правовой помощи лицам, в отношении которых применяется пробация, в соответствии с законодательством Республики Казахстан. 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Медицинская помощь предоставляется в государственных организациях здравоохранения в рамках гарантированного объема бесплатной медицинской помощи и (или) в системе обязательного социального медицинского страхования.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Лицо с неоконченным средним образованием, в отношении которого применяется пробация, обращается в учебные заведения по месту жительства.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Правовая помощь лицам, в отношении которых применяется пробация, предусматривает следующие услуги: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оформление документов, имеющих юридическое значение, в случаях отсутствия у них средств, на получение положенных по законодательству социальных пособий, социальных выплат, для их подачи на трудоустройство, обучение, медицинскую помощь;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юридическое консультирование по установленным законодательством правам на социальную помощь, социальное обеспечение и способы защиты от их нарушений;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оказание содействия в получении установленных законодательством льгот, пособий и других социальных выплат, способствующего решению вопросов, создающих условия для выхода из трудной жизненной ситуации.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оказания правовой помощи лица, в отношении которых применяется пробация, обращаются в местные исполнительные органы по месту их жительства.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оказании помощи в трудоустройстве лицам, в отношении которых применяется пробация, местные исполнительные органы осуществляют следующие мероприятия: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направляют безработных на имеющиеся в базе вакансий уполномоченного органа/центра занятости населения свободные рабочие места;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направляют безработных на социальные рабочие места;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направляют безработных с их согласия на общественные работы;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направляют безработных на профессиональную подготовку, переподготовку и повышение квалификации в соответствии с потребностями рынка труда с последующим содействием их трудоустройству;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устанавливают квоты для трудоустройства лиц, состоящих на учете служб пробации или освобожденных из мест лишения свободы. При этом в списочной численности работников направляющей стороны не учитываются работники, привлекаемые для работы в соответствии с договором на оказание услуг по предоставлению персонала. 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 истечении пробационного контроля, срока административного надзора и снятия с учета службы пробации оказываемая государственными органами и иными организациями социально-правовая помощь продолжается в соответствии с законодательством Республики Казахстан.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течение трех рабочих дней после получения постановления суда служба пробации направляет в местный исполнительный орган и организацию, оказывающую социально-правовую помощь, уведомление для ее приостановления в отношении лиц, объявленных в розыск, для которых избрана мера пресечения "содержание под стражей".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Неправомерные действия работников местных исполнительных органов, общественных объединений и иных организаций, граждан, оказывающих социально-правовую помощь, могут быть обжалованы в установленном законодательством порядке.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 социально-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правовой помощи лицам,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отношении которых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пробация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8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учреждения)</w:t>
      </w:r>
    </w:p>
    <w:bookmarkEnd w:id="38"/>
    <w:bookmarkStart w:name="z49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Индивидуальная программа оказания социально-правовой помощи</w:t>
      </w:r>
    </w:p>
    <w:bookmarkEnd w:id="39"/>
    <w:p>
      <w:pPr>
        <w:spacing w:after="0"/>
        <w:ind w:left="0"/>
        <w:jc w:val="both"/>
      </w:pPr>
      <w:bookmarkStart w:name="z50" w:id="40"/>
      <w:r>
        <w:rPr>
          <w:rFonts w:ascii="Times New Roman"/>
          <w:b w:val="false"/>
          <w:i w:val="false"/>
          <w:color w:val="000000"/>
          <w:sz w:val="28"/>
        </w:rPr>
        <w:t>
      Мы, нижеподписавшиеся:__________________________________________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(сотрудники учреждения уголовно-исполнительной (пенитенциарной) системы)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 результатам состояния здоровья, уровня образования и занятости трудом, наличия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места жительства, а также иных сведений (лица, подпадающего под пенитенциарную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пробацию) составили индивидуальную программу оказания социально-правовой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помощи в отношении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 и инициалы лица) после освобождения будет проживать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нуждается в оказании следующей социально-правовой помощи: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1) получении медицинской помощи (при необходимости);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2) правовой помощи (при необходимости):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оформление документов, имеющих юридическое значение, в случаях отсутствия 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лица, состоящего на учете службы пробации, средств, на получение положенных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законодательству социальных пособий, социальных выплат, для подачи документов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трудоустройство, обучение, медицинскую помощь;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юридическое консультирование по установленным законодательством правам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социальную помощь, социальное обеспечение и способы защиты от их нарушений;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оказание содействия в получении установленных законодательством льгот, пособий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других социальных выплат, способствующего решению вопросов, создающих условия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выхода из трудной жизненной ситуации;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3) помощи в получении образования (при необходимости);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4) овладении профессией и трудоустройстве (при необходимости);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5) определении в организацию временного пребывания, оказывающую специальные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социальные услуги (в случае, если лицо, отбывшее наказание, не имеет или утратило жилье);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6) получении иной помощи (при необходимости).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Индивидуальную программу оказания социально-правовой помощи составили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сотрудники учреждения уголовно-исполнительной (пенитенциарной) системы).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       ___________      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(звание)                  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       ___________       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(звание)            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"___" ____________20___г.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 индивидуальной программой оказания социально-правовой помощи ознакомлен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согласен ___________________________________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 отчество (при его наличии)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"___" __________ 20__ 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