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57ef" w14:textId="5fb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мира и прогресса Первого Президента Республики Казахстан - Лидера Нации"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2014 года №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присуждении Государственной премии мира и прогресса Первого Президента Республики Казахстан — Лидера Нации».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
Первого Президента Республики Казахстан — Лидера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«О Государственной премии мира и прогресса Первого Президента Республики Казахстан — Лидера Нации»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выдающийся вклад в развитие архитектурного искусства, укрепление мира и дружбы, взаимного доверия между народами присудить Государственную премию мира и прогресса Первого Президента Республики Казахстан – Лидера Нации 2014 года архитектору Норману Фостеру.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