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c5c9" w14:textId="90fc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миграции и занятости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2014 года № 1385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миграции и занятости населения».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миграции и занятости населения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года):</w:t>
      </w:r>
      <w:r>
        <w:br/>
      </w:r>
      <w:r>
        <w:rPr>
          <w:rFonts w:ascii="Times New Roman"/>
          <w:b w:val="false"/>
          <w:i w:val="false"/>
          <w:color w:val="000000"/>
          <w:sz w:val="28"/>
        </w:rPr>
        <w:t>
      1) подпункт 4) пункта 1 статьи 26 изложить в следующей редакции:</w:t>
      </w:r>
      <w:r>
        <w:br/>
      </w: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уполномоченным органом по вопросам миграции населения иностранным работникам в порядке, установленном уполномоченным государственным органом по труду, а также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r>
        <w:br/>
      </w:r>
      <w:r>
        <w:rPr>
          <w:rFonts w:ascii="Times New Roman"/>
          <w:b w:val="false"/>
          <w:i w:val="false"/>
          <w:color w:val="000000"/>
          <w:sz w:val="28"/>
        </w:rPr>
        <w:t>
      2) в статье 29:</w:t>
      </w:r>
      <w:r>
        <w:br/>
      </w:r>
      <w:r>
        <w:rPr>
          <w:rFonts w:ascii="Times New Roman"/>
          <w:b w:val="false"/>
          <w:i w:val="false"/>
          <w:color w:val="000000"/>
          <w:sz w:val="28"/>
        </w:rPr>
        <w:t>
      в пункте 1:</w:t>
      </w:r>
      <w:r>
        <w:br/>
      </w:r>
      <w:r>
        <w:rPr>
          <w:rFonts w:ascii="Times New Roman"/>
          <w:b w:val="false"/>
          <w:i w:val="false"/>
          <w:color w:val="000000"/>
          <w:sz w:val="28"/>
        </w:rPr>
        <w:t>
      часть четвертую подпункта 2) изложить в следующей редакции:</w:t>
      </w:r>
      <w:r>
        <w:br/>
      </w:r>
      <w:r>
        <w:rPr>
          <w:rFonts w:ascii="Times New Roman"/>
          <w:b w:val="false"/>
          <w:i w:val="false"/>
          <w:color w:val="000000"/>
          <w:sz w:val="28"/>
        </w:rPr>
        <w:t>
      «Положения частей второй и третьей подпункта 2) настоящего пункта не распространяются на лиц, осуществляющих трудовую деятельность на основании разрешений местного исполнительного органа на привлечение иностранной рабочей силы или справки о соответствии квалификации для самостоятельного трудоустройства, выданной уполномоченным органом по вопросам миграции населения иностранному работнику на трудоустройство, а также на основании выдаваемого органами внутренних дел разрешения трудовому иммигранту.»;</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r>
        <w:br/>
      </w:r>
      <w:r>
        <w:rPr>
          <w:rFonts w:ascii="Times New Roman"/>
          <w:b w:val="false"/>
          <w:i w:val="false"/>
          <w:color w:val="000000"/>
          <w:sz w:val="28"/>
        </w:rPr>
        <w:t>
      3) статью 222 дополнить пунктом 1-1 следующего содержания:</w:t>
      </w:r>
      <w:r>
        <w:br/>
      </w:r>
      <w:r>
        <w:rPr>
          <w:rFonts w:ascii="Times New Roman"/>
          <w:b w:val="false"/>
          <w:i w:val="false"/>
          <w:color w:val="000000"/>
          <w:sz w:val="28"/>
        </w:rPr>
        <w:t>
      «1-1. Заключаемый с инвалидом трудовой договор должен содержать условия по оборудованию рабочих мест с учетом их индивидуальных возможностей.»;</w:t>
      </w:r>
      <w:r>
        <w:br/>
      </w:r>
      <w:r>
        <w:rPr>
          <w:rFonts w:ascii="Times New Roman"/>
          <w:b w:val="false"/>
          <w:i w:val="false"/>
          <w:color w:val="000000"/>
          <w:sz w:val="28"/>
        </w:rPr>
        <w:t>
      4) подпункт 12) статьи 330 изложить в следующей редакции:</w:t>
      </w:r>
      <w:r>
        <w:br/>
      </w:r>
      <w:r>
        <w:rPr>
          <w:rFonts w:ascii="Times New Roman"/>
          <w:b w:val="false"/>
          <w:i w:val="false"/>
          <w:color w:val="000000"/>
          <w:sz w:val="28"/>
        </w:rPr>
        <w:t>
      «12)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о занятости и миграции населения;».</w:t>
      </w:r>
    </w:p>
    <w:p>
      <w:pPr>
        <w:spacing w:after="0"/>
        <w:ind w:left="0"/>
        <w:jc w:val="both"/>
      </w:pPr>
      <w:r>
        <w:rPr>
          <w:rFonts w:ascii="Times New Roman"/>
          <w:b w:val="false"/>
          <w:i w:val="false"/>
          <w:color w:val="000000"/>
          <w:sz w:val="28"/>
        </w:rPr>
        <w:t>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ст.52; № 11, ст.63, 64, 65, 69; № 12, ст. 82;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года):</w:t>
      </w:r>
      <w:r>
        <w:br/>
      </w:r>
      <w:r>
        <w:rPr>
          <w:rFonts w:ascii="Times New Roman"/>
          <w:b w:val="false"/>
          <w:i w:val="false"/>
          <w:color w:val="000000"/>
          <w:sz w:val="28"/>
        </w:rPr>
        <w:t xml:space="preserve">
      1) в статье 55: </w:t>
      </w:r>
      <w:r>
        <w:br/>
      </w:r>
      <w:r>
        <w:rPr>
          <w:rFonts w:ascii="Times New Roman"/>
          <w:b w:val="false"/>
          <w:i w:val="false"/>
          <w:color w:val="000000"/>
          <w:sz w:val="28"/>
        </w:rPr>
        <w:t>
      подпункт 2) пункта 1 дополнить абзацем четвертым следующего содержания:</w:t>
      </w:r>
      <w:r>
        <w:br/>
      </w:r>
      <w:r>
        <w:rPr>
          <w:rFonts w:ascii="Times New Roman"/>
          <w:b w:val="false"/>
          <w:i w:val="false"/>
          <w:color w:val="000000"/>
          <w:sz w:val="28"/>
        </w:rPr>
        <w:t>
      «сборы за выдачу и (или) продление разрешения на привлечение иностранной рабочей силы в Республику Казахстан;»;</w:t>
      </w:r>
      <w:r>
        <w:br/>
      </w:r>
      <w:r>
        <w:rPr>
          <w:rFonts w:ascii="Times New Roman"/>
          <w:b w:val="false"/>
          <w:i w:val="false"/>
          <w:color w:val="000000"/>
          <w:sz w:val="28"/>
        </w:rPr>
        <w:t>
      2) дополнить главой 68-2 следующего содержания:</w:t>
      </w:r>
      <w:r>
        <w:br/>
      </w:r>
      <w:r>
        <w:rPr>
          <w:rFonts w:ascii="Times New Roman"/>
          <w:b w:val="false"/>
          <w:i w:val="false"/>
          <w:color w:val="000000"/>
          <w:sz w:val="28"/>
        </w:rPr>
        <w:t>
      «Глава 68-2. Сбор за выдачу и (или) продление разрешения на привлечение иностранной рабочей силы в Республику Казахстан</w:t>
      </w:r>
      <w:r>
        <w:br/>
      </w:r>
      <w:r>
        <w:rPr>
          <w:rFonts w:ascii="Times New Roman"/>
          <w:b w:val="false"/>
          <w:i w:val="false"/>
          <w:color w:val="000000"/>
          <w:sz w:val="28"/>
        </w:rPr>
        <w:t>
      Статья 476-5. Общие положения</w:t>
      </w:r>
      <w:r>
        <w:br/>
      </w:r>
      <w:r>
        <w:rPr>
          <w:rFonts w:ascii="Times New Roman"/>
          <w:b w:val="false"/>
          <w:i w:val="false"/>
          <w:color w:val="000000"/>
          <w:sz w:val="28"/>
        </w:rPr>
        <w:t>
      1. Сбор за выдачу и (или) продление разрешения работодателям на привлечение иностранной рабочей силы в Республику Казахстан (далее – сбор)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им решения о выдаче либо продлении разрешения работодателям на привлечение иностранной рабочей силы в Республику Казахстан (далее – разрешение) в порядке, определяемом законодательством Республики Казахстан о занятости и миграции населения.</w:t>
      </w:r>
      <w:r>
        <w:br/>
      </w:r>
      <w:r>
        <w:rPr>
          <w:rFonts w:ascii="Times New Roman"/>
          <w:b w:val="false"/>
          <w:i w:val="false"/>
          <w:color w:val="000000"/>
          <w:sz w:val="28"/>
        </w:rPr>
        <w:t>
      2. Местный исполнительный орган области, города республиканского значения, столицы ежеквартально, не позднее 15 числа месяца, следующего за отчетным кварталом, представляет налоговым органам по месту нахождения физических и юридических лиц, получивших и продливших разрешения, информацию о плательщиках сборов и объектах обложения по форме, установленной уполномоченным органом.</w:t>
      </w:r>
      <w:r>
        <w:br/>
      </w:r>
      <w:r>
        <w:rPr>
          <w:rFonts w:ascii="Times New Roman"/>
          <w:b w:val="false"/>
          <w:i w:val="false"/>
          <w:color w:val="000000"/>
          <w:sz w:val="28"/>
        </w:rPr>
        <w:t>
      Статья 476-6. Плательщики сбора</w:t>
      </w:r>
      <w:r>
        <w:br/>
      </w:r>
      <w:r>
        <w:rPr>
          <w:rFonts w:ascii="Times New Roman"/>
          <w:b w:val="false"/>
          <w:i w:val="false"/>
          <w:color w:val="000000"/>
          <w:sz w:val="28"/>
        </w:rPr>
        <w:t xml:space="preserve">
      1. Плательщиками сбора являются физические и юридические лица, получающие или продлевающие разрешение на привлечение иностранной рабочей силы в Республику Казахстан. </w:t>
      </w:r>
      <w:r>
        <w:br/>
      </w:r>
      <w:r>
        <w:rPr>
          <w:rFonts w:ascii="Times New Roman"/>
          <w:b w:val="false"/>
          <w:i w:val="false"/>
          <w:color w:val="000000"/>
          <w:sz w:val="28"/>
        </w:rPr>
        <w:t xml:space="preserve">
      2. Не являются плательщиками сбора физические и юридические лица, привлекающие иностранную рабочую силу без разрешения местного исполнительного органа в случаях, определенных Законами Республики Казахстан «О занятости населения» и «О миграции населения». </w:t>
      </w:r>
      <w:r>
        <w:br/>
      </w:r>
      <w:r>
        <w:rPr>
          <w:rFonts w:ascii="Times New Roman"/>
          <w:b w:val="false"/>
          <w:i w:val="false"/>
          <w:color w:val="000000"/>
          <w:sz w:val="28"/>
        </w:rPr>
        <w:t>
      Статья 476-7. Ставки сбора</w:t>
      </w:r>
      <w:r>
        <w:br/>
      </w:r>
      <w:r>
        <w:rPr>
          <w:rFonts w:ascii="Times New Roman"/>
          <w:b w:val="false"/>
          <w:i w:val="false"/>
          <w:color w:val="000000"/>
          <w:sz w:val="28"/>
        </w:rPr>
        <w:t>
      Ставки сбора устанавливаются Правительством Республики Казахстан.</w:t>
      </w:r>
      <w:r>
        <w:br/>
      </w:r>
      <w:r>
        <w:rPr>
          <w:rFonts w:ascii="Times New Roman"/>
          <w:b w:val="false"/>
          <w:i w:val="false"/>
          <w:color w:val="000000"/>
          <w:sz w:val="28"/>
        </w:rPr>
        <w:t>
      Статья 476-8. Порядок исчисления и уплаты суммы сбора</w:t>
      </w:r>
      <w:r>
        <w:br/>
      </w:r>
      <w:r>
        <w:rPr>
          <w:rFonts w:ascii="Times New Roman"/>
          <w:b w:val="false"/>
          <w:i w:val="false"/>
          <w:color w:val="000000"/>
          <w:sz w:val="28"/>
        </w:rPr>
        <w:t>
      1. Сумма сбора исчисляется по установленным Правительством Республики Казахстан ставкам и уплачивается в бюджет по месту нахождения местного исполнительного органа до получения или продления разрешения в местном исполнительном органе области, города республиканского значения, столицы.</w:t>
      </w:r>
      <w:r>
        <w:br/>
      </w:r>
      <w:r>
        <w:rPr>
          <w:rFonts w:ascii="Times New Roman"/>
          <w:b w:val="false"/>
          <w:i w:val="false"/>
          <w:color w:val="000000"/>
          <w:sz w:val="28"/>
        </w:rPr>
        <w:t>
      2. Возврат или зачет уплаченных сумм сбора не производятся, за исключением случаев отказа лиц, уплативших сбор, от получения или продления разрешения.</w:t>
      </w:r>
      <w:r>
        <w:br/>
      </w:r>
      <w:r>
        <w:rPr>
          <w:rFonts w:ascii="Times New Roman"/>
          <w:b w:val="false"/>
          <w:i w:val="false"/>
          <w:color w:val="000000"/>
          <w:sz w:val="28"/>
        </w:rPr>
        <w:t>
      Возврат или зачет уплаченных в бюджет сумм сбора производятся налоговым органом по месту их уплаты в порядке, установленном статьями 599 и 602 настоящего Кодекса, по налоговому заявлению плательщика сбора после представления им документа, выданного местным исполнительным органом области, города республиканского значения, столицы, об отказе в выдаче и (или) продлении разрешений.».</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(опубликованный в газетах «Егемен Қазақстан» и «Казахстанская правда» 12 июля 2014 года):</w:t>
      </w:r>
      <w:r>
        <w:br/>
      </w:r>
      <w:r>
        <w:rPr>
          <w:rFonts w:ascii="Times New Roman"/>
          <w:b w:val="false"/>
          <w:i w:val="false"/>
          <w:color w:val="000000"/>
          <w:sz w:val="28"/>
        </w:rPr>
        <w:t>
      пункты 1, 4 статьи 519 изложить в следующей редакции:</w:t>
      </w:r>
      <w:r>
        <w:br/>
      </w: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 не имеющих справок о соответствии квалификации для самостоятельного трудоустройства, выданных уполномоченным органом по вопросам миграции населения, или разрешений трудовому иммигранту, выдаваемых органами внутренних дел, -</w:t>
      </w:r>
      <w:r>
        <w:br/>
      </w:r>
      <w:r>
        <w:rPr>
          <w:rFonts w:ascii="Times New Roman"/>
          <w:b w:val="false"/>
          <w:i w:val="false"/>
          <w:color w:val="000000"/>
          <w:sz w:val="28"/>
        </w:rPr>
        <w:t>
      4. Осуществление иностранцем или лицом без гражданства трудовой деятельности в Республике Казахстан без получения справки о соответствии квалификации для самостоятельного трудоустройства, или разрешений трудовому иммигранту, выдаваемых органами внутренних дел, когда получение такой справки и разрешения является необходимым условием осуществления трудовой деятельности, -».</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№23-24, ст. 116; 2014 г., № 16, ст. 90):</w:t>
      </w:r>
      <w:r>
        <w:br/>
      </w:r>
      <w:r>
        <w:rPr>
          <w:rFonts w:ascii="Times New Roman"/>
          <w:b w:val="false"/>
          <w:i w:val="false"/>
          <w:color w:val="000000"/>
          <w:sz w:val="28"/>
        </w:rPr>
        <w:t>
      1) подпункт 1) статьи 16-1 изложить в следующей редакции:</w:t>
      </w:r>
      <w:r>
        <w:br/>
      </w:r>
      <w:r>
        <w:rPr>
          <w:rFonts w:ascii="Times New Roman"/>
          <w:b w:val="false"/>
          <w:i w:val="false"/>
          <w:color w:val="000000"/>
          <w:sz w:val="28"/>
        </w:rPr>
        <w:t>
      «1) оралманы, постоянно проживающие на территории Республики Казахстан на законных основаниях независимо от срока проживания;»;</w:t>
      </w:r>
      <w:r>
        <w:br/>
      </w:r>
      <w:r>
        <w:rPr>
          <w:rFonts w:ascii="Times New Roman"/>
          <w:b w:val="false"/>
          <w:i w:val="false"/>
          <w:color w:val="000000"/>
          <w:sz w:val="28"/>
        </w:rPr>
        <w:t>
      2) в части первой статьи 17:</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совершило правонарушение в сфере экономики в течение пяти лет до обращения с заявлением о приеме в гражданство Республики Казахстан и восстановлении в гражданстве Республики Казахстан;»;</w:t>
      </w:r>
      <w:r>
        <w:br/>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неоднократно в течение пяти лет до обращения с заявлением о приеме в гражданство Республики Казахстан и восстановлении в гражданстве Республики Казахстан нарушило законодательство Республики Казахстан в области миграции населения;»;</w:t>
      </w:r>
      <w:r>
        <w:br/>
      </w:r>
      <w:r>
        <w:rPr>
          <w:rFonts w:ascii="Times New Roman"/>
          <w:b w:val="false"/>
          <w:i w:val="false"/>
          <w:color w:val="000000"/>
          <w:sz w:val="28"/>
        </w:rPr>
        <w:t>
      3) часть вторую статьи 21 изложить в следующей редакции:</w:t>
      </w:r>
      <w:r>
        <w:br/>
      </w:r>
      <w:r>
        <w:rPr>
          <w:rFonts w:ascii="Times New Roman"/>
          <w:b w:val="false"/>
          <w:i w:val="false"/>
          <w:color w:val="000000"/>
          <w:sz w:val="28"/>
        </w:rPr>
        <w:t>
      «Лицо, состоящее в гражданстве Республики Казахстан и принявшее гражданство иностранного государства, в течение тридцати календарных дней со дня приобретения им иного гражданства обязано сообщить о факте приобретения иностранного гражданства в органы внутренних дел Республики Казахстан или загранучреждения Министерства иностранных дел Республики Казахстан и сдать паспорт и (или) удостоверение личности Республики Казахстан.</w:t>
      </w:r>
      <w:r>
        <w:br/>
      </w:r>
      <w:r>
        <w:rPr>
          <w:rFonts w:ascii="Times New Roman"/>
          <w:b w:val="false"/>
          <w:i w:val="false"/>
          <w:color w:val="000000"/>
          <w:sz w:val="28"/>
        </w:rPr>
        <w:t>
      Сокрытие факта приобретения гражданства иностранного государства влечет ответственность в соответствии с законами Республики Казахстан.»;</w:t>
      </w:r>
      <w:r>
        <w:br/>
      </w:r>
      <w:r>
        <w:rPr>
          <w:rFonts w:ascii="Times New Roman"/>
          <w:b w:val="false"/>
          <w:i w:val="false"/>
          <w:color w:val="000000"/>
          <w:sz w:val="28"/>
        </w:rPr>
        <w:t>
      4) часть вторую статьи 30 изложить в следующей редакции:</w:t>
      </w:r>
      <w:r>
        <w:br/>
      </w:r>
      <w:r>
        <w:rPr>
          <w:rFonts w:ascii="Times New Roman"/>
          <w:b w:val="false"/>
          <w:i w:val="false"/>
          <w:color w:val="000000"/>
          <w:sz w:val="28"/>
        </w:rPr>
        <w:t>
      «Министерство внутренних дел Республики Казахстан утверждает порядок приема, оформления и рассмотрения органами внутренних дел ходатайств (заявлений) по вопросам приема и восстановления в гражданство Республики Казахстан, в том числе в упрощенном (регистрационном) порядке, выхода из гражданства, утраты гражданства и определения принадлежности к гражданству Республики Казахстан.»;</w:t>
      </w:r>
      <w:r>
        <w:br/>
      </w:r>
      <w:r>
        <w:rPr>
          <w:rFonts w:ascii="Times New Roman"/>
          <w:b w:val="false"/>
          <w:i w:val="false"/>
          <w:color w:val="000000"/>
          <w:sz w:val="28"/>
        </w:rPr>
        <w:t>
      5) часть шестую статьи 35 изложить в следующей редакции:</w:t>
      </w:r>
      <w:r>
        <w:br/>
      </w:r>
      <w:r>
        <w:rPr>
          <w:rFonts w:ascii="Times New Roman"/>
          <w:b w:val="false"/>
          <w:i w:val="false"/>
          <w:color w:val="000000"/>
          <w:sz w:val="28"/>
        </w:rPr>
        <w:t>
      «Решение комиссии оформляется протоколом, подписываемым председателем.».</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года): </w:t>
      </w:r>
      <w:r>
        <w:br/>
      </w:r>
      <w:r>
        <w:rPr>
          <w:rFonts w:ascii="Times New Roman"/>
          <w:b w:val="false"/>
          <w:i w:val="false"/>
          <w:color w:val="000000"/>
          <w:sz w:val="28"/>
        </w:rPr>
        <w:t>
      1) в статье 4:</w:t>
      </w:r>
      <w:r>
        <w:br/>
      </w:r>
      <w:r>
        <w:rPr>
          <w:rFonts w:ascii="Times New Roman"/>
          <w:b w:val="false"/>
          <w:i w:val="false"/>
          <w:color w:val="000000"/>
          <w:sz w:val="28"/>
        </w:rPr>
        <w:t>
      части вторую, третью изложить в следующей редакции:</w:t>
      </w:r>
      <w:r>
        <w:br/>
      </w:r>
      <w:r>
        <w:rPr>
          <w:rFonts w:ascii="Times New Roman"/>
          <w:b w:val="false"/>
          <w:i w:val="false"/>
          <w:color w:val="000000"/>
          <w:sz w:val="28"/>
        </w:rPr>
        <w:t>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 своей платежеспособности в порядке и размерах, определяемых Правительством Республики Казахстан.</w:t>
      </w:r>
      <w:r>
        <w:br/>
      </w:r>
      <w:r>
        <w:rPr>
          <w:rFonts w:ascii="Times New Roman"/>
          <w:b w:val="false"/>
          <w:i w:val="false"/>
          <w:color w:val="000000"/>
          <w:sz w:val="28"/>
        </w:rPr>
        <w:t xml:space="preserve">
      Иностранцы, находящиеся в Республике Казахстан на ином законном основании, а также признанные потерпевшими вследствие совершения в их отношений деяний, признаваемых в соответствии с Уголовным кодексом Республики Казахстан тяжкими или особо тяжкими преступлениями, считаются временно пребывающими в Республике Казахстан.»; </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«Иностранцы, временно пребывающие в Республике Казахстан свыше пяти календарных дней со дня пересечения Государственной границы, обязаны иметь разрешение на временное проживание (регистрацию), если иной порядок не установлен соглашением Республики Казахстан с соответствующей стороной или Правительством Республики Казахстан, и выехать из Республики Казахстан по истечении срока регистрации.»;</w:t>
      </w:r>
      <w:r>
        <w:br/>
      </w:r>
      <w:r>
        <w:rPr>
          <w:rFonts w:ascii="Times New Roman"/>
          <w:b w:val="false"/>
          <w:i w:val="false"/>
          <w:color w:val="000000"/>
          <w:sz w:val="28"/>
        </w:rPr>
        <w:t>
      2) часть первую статьи 9 изложить в следующей редакции:</w:t>
      </w:r>
      <w:r>
        <w:br/>
      </w:r>
      <w:r>
        <w:rPr>
          <w:rFonts w:ascii="Times New Roman"/>
          <w:b w:val="false"/>
          <w:i w:val="false"/>
          <w:color w:val="000000"/>
          <w:sz w:val="28"/>
        </w:rPr>
        <w:t>
      «Иностранцы, постоянно проживающие в Республике Казахстан, в жилищных отношениях имеют те же права и несут те же обязанности, что и граждане Республики Казахстан, если иное не предусмотрено законодательными актами Республики Казахстан.»;</w:t>
      </w:r>
      <w:r>
        <w:br/>
      </w:r>
      <w:r>
        <w:rPr>
          <w:rFonts w:ascii="Times New Roman"/>
          <w:b w:val="false"/>
          <w:i w:val="false"/>
          <w:color w:val="000000"/>
          <w:sz w:val="28"/>
        </w:rPr>
        <w:t>
      3) часть четвертую статьи 22 изложить в следующей редакции:</w:t>
      </w:r>
      <w:r>
        <w:br/>
      </w: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одного года до подачи такого заявления принимающие лица были привлечены к ответственности за непринятие мер по своевременной регистрации иммигрантов,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2014г., № 1, ст. 4; № 14, ст. 84, 86;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подпункт 20) статьи 2 изложить в следующей редакции:</w:t>
      </w:r>
      <w:r>
        <w:br/>
      </w:r>
      <w:r>
        <w:rPr>
          <w:rFonts w:ascii="Times New Roman"/>
          <w:b w:val="false"/>
          <w:i w:val="false"/>
          <w:color w:val="000000"/>
          <w:sz w:val="28"/>
        </w:rPr>
        <w:t>
      «20)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а также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2) части вторую, третью пункта 3 статьи 67 изложить в следующей редакции:</w:t>
      </w:r>
      <w:r>
        <w:br/>
      </w: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оралманам,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проживания в данном населенном пункте.</w:t>
      </w:r>
      <w:r>
        <w:br/>
      </w: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оралманам, участвующим в активных мерах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его семьи.»;</w:t>
      </w:r>
      <w:r>
        <w:br/>
      </w:r>
      <w:r>
        <w:rPr>
          <w:rFonts w:ascii="Times New Roman"/>
          <w:b w:val="false"/>
          <w:i w:val="false"/>
          <w:color w:val="000000"/>
          <w:sz w:val="28"/>
        </w:rPr>
        <w:t>
      3) в статье 109: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«Граждане Республики Казахстан и оралманы,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 могут приватизировать занимаемые ими служебные жилища по остаточной стоимости, если они прожили в служебном жилище не менее пяти.»;</w:t>
      </w:r>
      <w:r>
        <w:br/>
      </w:r>
      <w:r>
        <w:rPr>
          <w:rFonts w:ascii="Times New Roman"/>
          <w:b w:val="false"/>
          <w:i w:val="false"/>
          <w:color w:val="000000"/>
          <w:sz w:val="28"/>
        </w:rPr>
        <w:t>
      4) пункт 2 статьи 110 изложить в следующей редакции:</w:t>
      </w:r>
      <w:r>
        <w:br/>
      </w:r>
      <w:r>
        <w:rPr>
          <w:rFonts w:ascii="Times New Roman"/>
          <w:b w:val="false"/>
          <w:i w:val="false"/>
          <w:color w:val="000000"/>
          <w:sz w:val="28"/>
        </w:rPr>
        <w:t>
      «2. Порядок предоставления служебного жилища, предназначенного для заселения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 и пользования им утверждается Правительством Республики Казахстан.</w:t>
      </w:r>
      <w:r>
        <w:br/>
      </w:r>
      <w:r>
        <w:rPr>
          <w:rFonts w:ascii="Times New Roman"/>
          <w:b w:val="false"/>
          <w:i w:val="false"/>
          <w:color w:val="000000"/>
          <w:sz w:val="28"/>
        </w:rPr>
        <w:t>
      К предоставляемому служебному жилью, предназначенному для заселения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 не распространяется действие статей 71 - 74, 90, 93 и 95 настоящего Закона.».</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года):</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специальные рабочие места для трудоустройства инвалидов – рабочие места, оборудованные с учетом индивидуальных возможностей инвалида;»;</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подпункт 20) исключить;</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квота на привлечение иностранной рабочей силы – предельное количество иностранной рабочей силы, которое работодателям допускается привлекать для осуществления трудовой деятельности на территории Республики Казахстан;»;</w:t>
      </w:r>
      <w:r>
        <w:br/>
      </w:r>
      <w:r>
        <w:rPr>
          <w:rFonts w:ascii="Times New Roman"/>
          <w:b w:val="false"/>
          <w:i w:val="false"/>
          <w:color w:val="000000"/>
          <w:sz w:val="28"/>
        </w:rPr>
        <w:t>
      дополнить подпунктами 24-1), 24-2), 24-3) следующего содержания:</w:t>
      </w:r>
      <w:r>
        <w:br/>
      </w:r>
      <w:r>
        <w:rPr>
          <w:rFonts w:ascii="Times New Roman"/>
          <w:b w:val="false"/>
          <w:i w:val="false"/>
          <w:color w:val="000000"/>
          <w:sz w:val="28"/>
        </w:rPr>
        <w:t>
      «24-1) внутрикорпоративный перевод – временный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w:t>
      </w:r>
      <w:r>
        <w:br/>
      </w:r>
      <w:r>
        <w:rPr>
          <w:rFonts w:ascii="Times New Roman"/>
          <w:b w:val="false"/>
          <w:i w:val="false"/>
          <w:color w:val="000000"/>
          <w:sz w:val="28"/>
        </w:rPr>
        <w:t>
      24-2) справка о соответствии квалификации для самостоятельного трудоустройства – документ установленной формы, выдаваемый центральным исполнительным органом иностранному работнику, соответствующему требованиям квалификации и уровню образования, определяемым центральным исполнительным органом, для самостоятельного трудоустройства в Республике Казахстан по профессиям, востребованным в приоритетных отраслях экономики;</w:t>
      </w:r>
      <w:r>
        <w:br/>
      </w:r>
      <w:r>
        <w:rPr>
          <w:rFonts w:ascii="Times New Roman"/>
          <w:b w:val="false"/>
          <w:i w:val="false"/>
          <w:color w:val="000000"/>
          <w:sz w:val="28"/>
        </w:rPr>
        <w:t>
      24-3) информационная система «Иностранная рабочая сила» –автоматизированная информационная система, предназначенная для регистрации, выдачи разрешений, справок, мониторинга иностранных работников, привлекаемых работодателями или самостоятельно прибывающих для осуществления трудовой деятельности на территории Республики Казахстан;»;</w:t>
      </w:r>
      <w:r>
        <w:br/>
      </w:r>
      <w:r>
        <w:rPr>
          <w:rFonts w:ascii="Times New Roman"/>
          <w:b w:val="false"/>
          <w:i w:val="false"/>
          <w:color w:val="000000"/>
          <w:sz w:val="28"/>
        </w:rPr>
        <w:t>
      дополнить подпунктами 27), 28) следующего содержания:</w:t>
      </w:r>
      <w:r>
        <w:br/>
      </w:r>
      <w:r>
        <w:rPr>
          <w:rFonts w:ascii="Times New Roman"/>
          <w:b w:val="false"/>
          <w:i w:val="false"/>
          <w:color w:val="000000"/>
          <w:sz w:val="28"/>
        </w:rPr>
        <w:t>
      «27) уполномоченный орган по назначению социальных выплат – центральный исполнительный орган в области социальной защиты населения и его территориальные подразделения;</w:t>
      </w:r>
      <w:r>
        <w:br/>
      </w:r>
      <w:r>
        <w:rPr>
          <w:rFonts w:ascii="Times New Roman"/>
          <w:b w:val="false"/>
          <w:i w:val="false"/>
          <w:color w:val="000000"/>
          <w:sz w:val="28"/>
        </w:rPr>
        <w:t>
      28) профессиональная ориентация – комплекс специальных мер содействия в профессиональном самоопределении, выборе оптимального вида занятости граждан Республики Казахстан, оралманов с учетом их потребностей, возможностей и социально-экономической ситуации на рынке труда.»;</w:t>
      </w:r>
      <w:r>
        <w:br/>
      </w:r>
      <w:r>
        <w:rPr>
          <w:rFonts w:ascii="Times New Roman"/>
          <w:b w:val="false"/>
          <w:i w:val="false"/>
          <w:color w:val="000000"/>
          <w:sz w:val="28"/>
        </w:rPr>
        <w:t>
      2) в статье 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xml:space="preserve">
      «3) самостоятельно занятые, в том числе физические лица, индивидуально занятые производством (реализацией) товаров, работ и услуг для получения дохода, включая производство для собственного потребления, члены производственных кооперативов, неоплачиваемые работники семейных предприятий (хозяйств) и работодатели, использующие труд наемных работников. </w:t>
      </w:r>
      <w:r>
        <w:br/>
      </w:r>
      <w:r>
        <w:rPr>
          <w:rFonts w:ascii="Times New Roman"/>
          <w:b w:val="false"/>
          <w:i w:val="false"/>
          <w:color w:val="000000"/>
          <w:sz w:val="28"/>
        </w:rPr>
        <w:t>
      Методика определения самостоятельно занятых утверждается уполномоченным органом в области государственной статистики по согласованию с центральным исполнительным органом в сфере занятости;»;</w:t>
      </w:r>
      <w:r>
        <w:br/>
      </w:r>
      <w:r>
        <w:rPr>
          <w:rFonts w:ascii="Times New Roman"/>
          <w:b w:val="false"/>
          <w:i w:val="false"/>
          <w:color w:val="000000"/>
          <w:sz w:val="28"/>
        </w:rPr>
        <w:t>
      подпункты 4), 5) исключить;</w:t>
      </w:r>
      <w:r>
        <w:br/>
      </w:r>
      <w:r>
        <w:rPr>
          <w:rFonts w:ascii="Times New Roman"/>
          <w:b w:val="false"/>
          <w:i w:val="false"/>
          <w:color w:val="000000"/>
          <w:sz w:val="28"/>
        </w:rPr>
        <w:t>
      3) в статье 4:</w:t>
      </w:r>
      <w:r>
        <w:br/>
      </w:r>
      <w:r>
        <w:rPr>
          <w:rFonts w:ascii="Times New Roman"/>
          <w:b w:val="false"/>
          <w:i w:val="false"/>
          <w:color w:val="000000"/>
          <w:sz w:val="28"/>
        </w:rPr>
        <w:t>
      в пункте 2:</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проведение финансовой, налоговой и инвестиционной политики, согласованной с политикой занятости, поддерживающей стимулирование работодателей по созданию дополнительных рабочих мест и специальных рабочих мест для трудоустройства инвалидов;»;</w:t>
      </w:r>
      <w:r>
        <w:br/>
      </w:r>
      <w:r>
        <w:rPr>
          <w:rFonts w:ascii="Times New Roman"/>
          <w:b w:val="false"/>
          <w:i w:val="false"/>
          <w:color w:val="000000"/>
          <w:sz w:val="28"/>
        </w:rPr>
        <w:t>
      дополнить подпунктом 16) следующего содержания:</w:t>
      </w:r>
      <w:r>
        <w:br/>
      </w:r>
      <w:r>
        <w:rPr>
          <w:rFonts w:ascii="Times New Roman"/>
          <w:b w:val="false"/>
          <w:i w:val="false"/>
          <w:color w:val="000000"/>
          <w:sz w:val="28"/>
        </w:rPr>
        <w:t>
      «16) субсидирование затрат работодателей, создающих специальные рабочие места для трудоустройства инвалидов на условиях и в порядке, определяемых центральным исполнительным органом.»;</w:t>
      </w:r>
      <w:r>
        <w:br/>
      </w:r>
      <w:r>
        <w:rPr>
          <w:rFonts w:ascii="Times New Roman"/>
          <w:b w:val="false"/>
          <w:i w:val="false"/>
          <w:color w:val="000000"/>
          <w:sz w:val="28"/>
        </w:rPr>
        <w:t>
      4) в статье 5-1:</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утверждает порядок и сроки установления квоты на привлечение иностранной рабочей силы в Республику Казахстан и ее распределения между регионами Республики Казахстан;»;</w:t>
      </w:r>
      <w:r>
        <w:br/>
      </w:r>
      <w:r>
        <w:rPr>
          <w:rFonts w:ascii="Times New Roman"/>
          <w:b w:val="false"/>
          <w:i w:val="false"/>
          <w:color w:val="000000"/>
          <w:sz w:val="28"/>
        </w:rPr>
        <w:t>
      5) пункт 2 статьи 6:</w:t>
      </w:r>
      <w:r>
        <w:br/>
      </w:r>
      <w:r>
        <w:rPr>
          <w:rFonts w:ascii="Times New Roman"/>
          <w:b w:val="false"/>
          <w:i w:val="false"/>
          <w:color w:val="000000"/>
          <w:sz w:val="28"/>
        </w:rPr>
        <w:t>
      дополнить подпунктом 9-12) следующего содержания:</w:t>
      </w:r>
      <w:r>
        <w:br/>
      </w:r>
      <w:r>
        <w:rPr>
          <w:rFonts w:ascii="Times New Roman"/>
          <w:b w:val="false"/>
          <w:i w:val="false"/>
          <w:color w:val="000000"/>
          <w:sz w:val="28"/>
        </w:rPr>
        <w:t>
      «9-12) разрабатывать и утверждать Правила квотирования рабочих мест для инвалидов;»;</w:t>
      </w:r>
      <w:r>
        <w:br/>
      </w:r>
      <w:r>
        <w:rPr>
          <w:rFonts w:ascii="Times New Roman"/>
          <w:b w:val="false"/>
          <w:i w:val="false"/>
          <w:color w:val="000000"/>
          <w:sz w:val="28"/>
        </w:rPr>
        <w:t>
      дополнить подпунктами 9-13), 9-14) следующего содержания:</w:t>
      </w:r>
      <w:r>
        <w:br/>
      </w:r>
      <w:r>
        <w:rPr>
          <w:rFonts w:ascii="Times New Roman"/>
          <w:b w:val="false"/>
          <w:i w:val="false"/>
          <w:color w:val="000000"/>
          <w:sz w:val="28"/>
        </w:rPr>
        <w:t xml:space="preserve">
      «9-13) утверждать порядок и условия выдачи и (или) продления разрешений работодателям на привлечение иностранной рабочей силы, а также осуществления внутрикорпоративного перевода; </w:t>
      </w:r>
      <w:r>
        <w:br/>
      </w:r>
      <w:r>
        <w:rPr>
          <w:rFonts w:ascii="Times New Roman"/>
          <w:b w:val="false"/>
          <w:i w:val="false"/>
          <w:color w:val="000000"/>
          <w:sz w:val="28"/>
        </w:rPr>
        <w:t>
      9-14) утверждать порядок выдачи справок иностранному работнику о соответствии квалификации для самостоятельного трудоустройства, перечень приоритетных отраслей (видов экономической деятельности) и востребованных в них профессий для самостоятельного трудоустройства иностранных работников;»;</w:t>
      </w:r>
      <w:r>
        <w:br/>
      </w:r>
      <w:r>
        <w:rPr>
          <w:rFonts w:ascii="Times New Roman"/>
          <w:b w:val="false"/>
          <w:i w:val="false"/>
          <w:color w:val="000000"/>
          <w:sz w:val="28"/>
        </w:rPr>
        <w:t>
      6) в статье 7:</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выдачи и продления разрешений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в пределах квоты, распределенной центральным исполнительным органом, а также приостановки и отзыва указанных разрешений;»;</w:t>
      </w:r>
      <w:r>
        <w:br/>
      </w:r>
      <w:r>
        <w:rPr>
          <w:rFonts w:ascii="Times New Roman"/>
          <w:b w:val="false"/>
          <w:i w:val="false"/>
          <w:color w:val="000000"/>
          <w:sz w:val="28"/>
        </w:rPr>
        <w:t>
      подпункт 5-2) изложить в следующей редакции:</w:t>
      </w:r>
      <w:r>
        <w:br/>
      </w:r>
      <w:r>
        <w:rPr>
          <w:rFonts w:ascii="Times New Roman"/>
          <w:b w:val="false"/>
          <w:i w:val="false"/>
          <w:color w:val="000000"/>
          <w:sz w:val="28"/>
        </w:rPr>
        <w:t>
      «5-2) установления квоты рабочих мест для инвалидов в размере от двух до четырех процентов от общей численности рабочих мест в порядке, определяемом центральным исполнительным органом;»;</w:t>
      </w:r>
      <w:r>
        <w:br/>
      </w:r>
      <w:r>
        <w:rPr>
          <w:rFonts w:ascii="Times New Roman"/>
          <w:b w:val="false"/>
          <w:i w:val="false"/>
          <w:color w:val="000000"/>
          <w:sz w:val="28"/>
        </w:rPr>
        <w:t>
      7) в пункте 1 статьи 8:</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выдавать безработному справку, что он зарегистрирован как безработный, срок действия которой составляет десять календарных дней со дня регистрации;»;</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xml:space="preserve">
      «8-1) представлять информацию о регистрации гражданина в качестве безработного в уполномоченный орган по назначению социальных выплат по месту регистрации в течение одного рабочего дня после дня регистрации в электронном формате;»; </w:t>
      </w:r>
      <w:r>
        <w:br/>
      </w:r>
      <w:r>
        <w:rPr>
          <w:rFonts w:ascii="Times New Roman"/>
          <w:b w:val="false"/>
          <w:i w:val="false"/>
          <w:color w:val="000000"/>
          <w:sz w:val="28"/>
        </w:rPr>
        <w:t>
      8) в статье 9:</w:t>
      </w:r>
      <w:r>
        <w:br/>
      </w:r>
      <w:r>
        <w:rPr>
          <w:rFonts w:ascii="Times New Roman"/>
          <w:b w:val="false"/>
          <w:i w:val="false"/>
          <w:color w:val="000000"/>
          <w:sz w:val="28"/>
        </w:rPr>
        <w:t>
      пункт 1 дополнить подпунктом 6-1) следующего содержания:</w:t>
      </w:r>
      <w:r>
        <w:br/>
      </w:r>
      <w:r>
        <w:rPr>
          <w:rFonts w:ascii="Times New Roman"/>
          <w:b w:val="false"/>
          <w:i w:val="false"/>
          <w:color w:val="000000"/>
          <w:sz w:val="28"/>
        </w:rPr>
        <w:t>
      «6-1) создания специальных рабочих мест для трудоустройства инвалидов;»;</w:t>
      </w:r>
      <w:r>
        <w:br/>
      </w:r>
      <w:r>
        <w:rPr>
          <w:rFonts w:ascii="Times New Roman"/>
          <w:b w:val="false"/>
          <w:i w:val="false"/>
          <w:color w:val="000000"/>
          <w:sz w:val="28"/>
        </w:rPr>
        <w:t>
      пункт 2 дополнить подпунктом 7) следующего содержания:</w:t>
      </w:r>
      <w:r>
        <w:br/>
      </w:r>
      <w:r>
        <w:rPr>
          <w:rFonts w:ascii="Times New Roman"/>
          <w:b w:val="false"/>
          <w:i w:val="false"/>
          <w:color w:val="000000"/>
          <w:sz w:val="28"/>
        </w:rPr>
        <w:t>
      «7) обеспечить выезд привлекаемого иностранного работника за пределы Республики Казахстан по завершении срока действия разрешения на привлечение иностранной рабочей силы.»;</w:t>
      </w:r>
      <w:r>
        <w:br/>
      </w:r>
      <w:r>
        <w:rPr>
          <w:rFonts w:ascii="Times New Roman"/>
          <w:b w:val="false"/>
          <w:i w:val="false"/>
          <w:color w:val="000000"/>
          <w:sz w:val="28"/>
        </w:rPr>
        <w:t>
      9) части вторую, третью пункта 4 статьи 10 изложить в следующей редакции:</w:t>
      </w:r>
      <w:r>
        <w:br/>
      </w:r>
      <w:r>
        <w:rPr>
          <w:rFonts w:ascii="Times New Roman"/>
          <w:b w:val="false"/>
          <w:i w:val="false"/>
          <w:color w:val="000000"/>
          <w:sz w:val="28"/>
        </w:rPr>
        <w:t>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r>
        <w:br/>
      </w:r>
      <w:r>
        <w:rPr>
          <w:rFonts w:ascii="Times New Roman"/>
          <w:b w:val="false"/>
          <w:i w:val="false"/>
          <w:color w:val="000000"/>
          <w:sz w:val="28"/>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r>
        <w:br/>
      </w:r>
      <w:r>
        <w:rPr>
          <w:rFonts w:ascii="Times New Roman"/>
          <w:b w:val="false"/>
          <w:i w:val="false"/>
          <w:color w:val="000000"/>
          <w:sz w:val="28"/>
        </w:rPr>
        <w:t>
      10) в статье 11:</w:t>
      </w:r>
      <w:r>
        <w:br/>
      </w:r>
      <w:r>
        <w:rPr>
          <w:rFonts w:ascii="Times New Roman"/>
          <w:b w:val="false"/>
          <w:i w:val="false"/>
          <w:color w:val="000000"/>
          <w:sz w:val="28"/>
        </w:rPr>
        <w:t>
      в части второй пункта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r>
        <w:br/>
      </w:r>
      <w:r>
        <w:rPr>
          <w:rFonts w:ascii="Times New Roman"/>
          <w:b w:val="false"/>
          <w:i w:val="false"/>
          <w:color w:val="000000"/>
          <w:sz w:val="28"/>
        </w:rPr>
        <w:t>
      абзацы пятый, шестой, седьмой исключить;</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«работающих в юридических лицах, являющихся участниками специальных экономических зон, с проектами стоимостью свыше 2 миллионов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перечню категорий и численности, определяемых межведомственной комиссией из представителей центрального исполнительного органа, местных исполнительных органов и заинтересованных центральных государственных органов;</w:t>
      </w:r>
      <w:r>
        <w:br/>
      </w:r>
      <w:r>
        <w:rPr>
          <w:rFonts w:ascii="Times New Roman"/>
          <w:b w:val="false"/>
          <w:i w:val="false"/>
          <w:color w:val="000000"/>
          <w:sz w:val="28"/>
        </w:rPr>
        <w:t xml:space="preserve">
      работающих, после завершения обучения в организациях высшего и послевузовского образования в рамках государственного образовательного заказа для талантливой иностранной молодежи в соответствии законодательством об образовании Республики Казахстан; </w:t>
      </w:r>
      <w:r>
        <w:br/>
      </w:r>
      <w:r>
        <w:rPr>
          <w:rFonts w:ascii="Times New Roman"/>
          <w:b w:val="false"/>
          <w:i w:val="false"/>
          <w:color w:val="000000"/>
          <w:sz w:val="28"/>
        </w:rPr>
        <w:t>
      прибывших для самостоятельного трудоустройства по профессиям, востребованным в приоритетных отраслях экономики;</w:t>
      </w:r>
      <w:r>
        <w:br/>
      </w:r>
      <w:r>
        <w:rPr>
          <w:rFonts w:ascii="Times New Roman"/>
          <w:b w:val="false"/>
          <w:i w:val="false"/>
          <w:color w:val="000000"/>
          <w:sz w:val="28"/>
        </w:rPr>
        <w:t>
      постоянно проживающих в Республике Казахстан.»;</w:t>
      </w:r>
      <w:r>
        <w:br/>
      </w:r>
      <w:r>
        <w:rPr>
          <w:rFonts w:ascii="Times New Roman"/>
          <w:b w:val="false"/>
          <w:i w:val="false"/>
          <w:color w:val="000000"/>
          <w:sz w:val="28"/>
        </w:rPr>
        <w:t>
      дополнить пунктами 1-1, 1-2, 1-3 следующего содержания:</w:t>
      </w:r>
      <w:r>
        <w:br/>
      </w:r>
      <w:r>
        <w:rPr>
          <w:rFonts w:ascii="Times New Roman"/>
          <w:b w:val="false"/>
          <w:i w:val="false"/>
          <w:color w:val="000000"/>
          <w:sz w:val="28"/>
        </w:rPr>
        <w:t>
      «1-1. Квота на привлечение иностранной рабочей силы устанавливается в процентном отношении к численности экономически активного населения, которая включает в себя:</w:t>
      </w:r>
      <w:r>
        <w:br/>
      </w:r>
      <w:r>
        <w:rPr>
          <w:rFonts w:ascii="Times New Roman"/>
          <w:b w:val="false"/>
          <w:i w:val="false"/>
          <w:color w:val="000000"/>
          <w:sz w:val="28"/>
        </w:rPr>
        <w:t>
      1) квоту на привлечение иностранных работников по видам экономической деятельности;</w:t>
      </w:r>
      <w:r>
        <w:br/>
      </w:r>
      <w:r>
        <w:rPr>
          <w:rFonts w:ascii="Times New Roman"/>
          <w:b w:val="false"/>
          <w:i w:val="false"/>
          <w:color w:val="000000"/>
          <w:sz w:val="28"/>
        </w:rPr>
        <w:t>
      2) квоту на привлечение иностранных работников по странам исхода при наличии международных договоров о сотрудничестве в области трудовой миграции и социальной защиты трудящихся–мигрантов, ратифицированных Республикой Казахстан;</w:t>
      </w:r>
      <w:r>
        <w:br/>
      </w:r>
      <w:r>
        <w:rPr>
          <w:rFonts w:ascii="Times New Roman"/>
          <w:b w:val="false"/>
          <w:i w:val="false"/>
          <w:color w:val="000000"/>
          <w:sz w:val="28"/>
        </w:rPr>
        <w:t>
      3) квоту на привлечение трудовых иммигрантов.</w:t>
      </w:r>
      <w:r>
        <w:br/>
      </w:r>
      <w:r>
        <w:rPr>
          <w:rFonts w:ascii="Times New Roman"/>
          <w:b w:val="false"/>
          <w:i w:val="false"/>
          <w:color w:val="000000"/>
          <w:sz w:val="28"/>
        </w:rPr>
        <w:t>
      1-2. Квота на привлечение иностранной рабочей силы формируется и вносится на рассмотрение Правительства Республики Казахстан центральным исполнительным органом с учетом прогноза состояния спроса и предложения на рынке труда на предстоящий(е) год(ы) и предложений уполномоченных государственных органов соответствующих сфер деятельности, местных исполнительных органов, а также работодателей.</w:t>
      </w:r>
      <w:r>
        <w:br/>
      </w:r>
      <w:r>
        <w:rPr>
          <w:rFonts w:ascii="Times New Roman"/>
          <w:b w:val="false"/>
          <w:i w:val="false"/>
          <w:color w:val="000000"/>
          <w:sz w:val="28"/>
        </w:rPr>
        <w:t>
      1-3. Центральный исполнительный орган обеспечивает ведение информационной системы «Иностранная рабочая сила».»;</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Местные исполнительные органы на территории соответствующей административно-территориальной единицы выдают и продлевают разрешения либо отказывают в выдаче, продлении разрешений работодателям на привлечение иностранной рабочей силы, за исключением лиц, определяемых Правительством Республики Казахстан, для осуществления трудовой деятельности в пределах квоты, распределенной центральным исполнительным органом, а также приостанавливают и отзывают указанные разрешения.»;</w:t>
      </w:r>
      <w:r>
        <w:br/>
      </w:r>
      <w:r>
        <w:rPr>
          <w:rFonts w:ascii="Times New Roman"/>
          <w:b w:val="false"/>
          <w:i w:val="false"/>
          <w:color w:val="000000"/>
          <w:sz w:val="28"/>
        </w:rPr>
        <w:t>
      дополнить пунктами 2-2, 2-3, 2-4, 2-5, 2-6, 2-7, 2-8, 2-9, 2-10 следующего содержания:</w:t>
      </w:r>
      <w:r>
        <w:br/>
      </w:r>
      <w:r>
        <w:rPr>
          <w:rFonts w:ascii="Times New Roman"/>
          <w:b w:val="false"/>
          <w:i w:val="false"/>
          <w:color w:val="000000"/>
          <w:sz w:val="28"/>
        </w:rPr>
        <w:t>
      «2-2. Разрешение работодателям на привлечение иностранной рабочей силы выдается и продлевается при представлении документов и уплате сбора, установленного налоговым законодательством Республики Казахстан, в порядке и на сроки, определяемые центральным исполнительным органом.</w:t>
      </w:r>
      <w:r>
        <w:br/>
      </w:r>
      <w:r>
        <w:rPr>
          <w:rFonts w:ascii="Times New Roman"/>
          <w:b w:val="false"/>
          <w:i w:val="false"/>
          <w:color w:val="000000"/>
          <w:sz w:val="28"/>
        </w:rPr>
        <w:t>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r>
        <w:br/>
      </w:r>
      <w:r>
        <w:rPr>
          <w:rFonts w:ascii="Times New Roman"/>
          <w:b w:val="false"/>
          <w:i w:val="false"/>
          <w:color w:val="000000"/>
          <w:sz w:val="28"/>
        </w:rPr>
        <w:t>
      2-3. Прием необходимых документов, а также выдача и продление разрешений работодателям на привлечение иностранной рабочей силы осуществляются местным исполнительным органом, в том числе в электронной форме посредством государственной информационной системы разрешений и уведомлений.</w:t>
      </w:r>
      <w:r>
        <w:br/>
      </w:r>
      <w:r>
        <w:rPr>
          <w:rFonts w:ascii="Times New Roman"/>
          <w:b w:val="false"/>
          <w:i w:val="false"/>
          <w:color w:val="000000"/>
          <w:sz w:val="28"/>
        </w:rPr>
        <w:t>
      2-4. Количество привлекаемой работодателем иностранной рабочей силы по разрешениям должно соответствовать процентному отношению к численности казахстанских кадров, определяемому центральным исполнительным органом.</w:t>
      </w:r>
      <w:r>
        <w:br/>
      </w:r>
      <w:r>
        <w:rPr>
          <w:rFonts w:ascii="Times New Roman"/>
          <w:b w:val="false"/>
          <w:i w:val="false"/>
          <w:color w:val="000000"/>
          <w:sz w:val="28"/>
        </w:rPr>
        <w:t>
      2-5.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в рамках квоты,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r>
        <w:br/>
      </w:r>
      <w:r>
        <w:rPr>
          <w:rFonts w:ascii="Times New Roman"/>
          <w:b w:val="false"/>
          <w:i w:val="false"/>
          <w:color w:val="000000"/>
          <w:sz w:val="28"/>
        </w:rPr>
        <w:t>
      2-6. Иностранные работники могут пребывать в Республике Казахстан для самостоятельного трудоустройства по востребованным в приоритетных отраслях экономики (видах экономической деятельности) профессиям не более трех месяцев с правом продления на срок действия трудового договора, но не более трех лет.</w:t>
      </w:r>
      <w:r>
        <w:br/>
      </w:r>
      <w:r>
        <w:rPr>
          <w:rFonts w:ascii="Times New Roman"/>
          <w:b w:val="false"/>
          <w:i w:val="false"/>
          <w:color w:val="000000"/>
          <w:sz w:val="28"/>
        </w:rPr>
        <w:t>
      Перечень востребованных профессий в приоритетных отраслях экономики (видах экономической деятельности) определяется центральным исполнительным органом с учетом прогноза состояния спроса и предложения на рынке труда на предстоящий(е) год(ы) и предложений уполномоченных государственных органов соответствующих сфер деятельности, местных исполнительных органов, а также работодателей.</w:t>
      </w:r>
      <w:r>
        <w:br/>
      </w:r>
      <w:r>
        <w:rPr>
          <w:rFonts w:ascii="Times New Roman"/>
          <w:b w:val="false"/>
          <w:i w:val="false"/>
          <w:color w:val="000000"/>
          <w:sz w:val="28"/>
        </w:rPr>
        <w:t>
      Для получения справки о соответствии квалификации для самостоятельного трудоустройства иностранный работник подает в загранучреждения Республики Казахстан заявление о самостоятельном трудоустройстве в Республике Казахстан, которое препровождается в центральный исполнительный орган.</w:t>
      </w:r>
      <w:r>
        <w:br/>
      </w:r>
      <w:r>
        <w:rPr>
          <w:rFonts w:ascii="Times New Roman"/>
          <w:b w:val="false"/>
          <w:i w:val="false"/>
          <w:color w:val="000000"/>
          <w:sz w:val="28"/>
        </w:rPr>
        <w:t>
      В случае нахождения иностранного работника в Республике Казахстан для получения справки о соответствии квалификации для самостоятельного трудоустройства, иностранный работник обращается в центральный исполнительный орган с заявлением о самостоятельном трудоустройстве в Республике Казахстан.</w:t>
      </w:r>
      <w:r>
        <w:br/>
      </w:r>
      <w:r>
        <w:rPr>
          <w:rFonts w:ascii="Times New Roman"/>
          <w:b w:val="false"/>
          <w:i w:val="false"/>
          <w:color w:val="000000"/>
          <w:sz w:val="28"/>
        </w:rPr>
        <w:t xml:space="preserve">
      Порядок выдачи справок и требования к квалификации и уровню образования иностранных работников, а также перечень приоритетных отраслей (видов экономической деятельности) и востребованных в них профессий для самостоятельного трудоустройства утверждаются центральным исполнительным органом по согласованию с органами, уполномоченными в соответствующих сферах деятельности. </w:t>
      </w:r>
      <w:r>
        <w:br/>
      </w:r>
      <w:r>
        <w:rPr>
          <w:rFonts w:ascii="Times New Roman"/>
          <w:b w:val="false"/>
          <w:i w:val="false"/>
          <w:color w:val="000000"/>
          <w:sz w:val="28"/>
        </w:rPr>
        <w:t>
      2-7. Работодатели, привлекающие иностранных работников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направляет в местный исполнительный орган информацию по ним, включающую:</w:t>
      </w:r>
      <w:r>
        <w:br/>
      </w:r>
      <w:r>
        <w:rPr>
          <w:rFonts w:ascii="Times New Roman"/>
          <w:b w:val="false"/>
          <w:i w:val="false"/>
          <w:color w:val="000000"/>
          <w:sz w:val="28"/>
        </w:rPr>
        <w:t>
      1) количество, наименования организации и страны, из которых они переводятся;</w:t>
      </w:r>
      <w:r>
        <w:br/>
      </w:r>
      <w:r>
        <w:rPr>
          <w:rFonts w:ascii="Times New Roman"/>
          <w:b w:val="false"/>
          <w:i w:val="false"/>
          <w:color w:val="000000"/>
          <w:sz w:val="28"/>
        </w:rPr>
        <w:t>
      2) фамилии, имена, отчества (при наличии);</w:t>
      </w:r>
      <w:r>
        <w:br/>
      </w:r>
      <w:r>
        <w:rPr>
          <w:rFonts w:ascii="Times New Roman"/>
          <w:b w:val="false"/>
          <w:i w:val="false"/>
          <w:color w:val="000000"/>
          <w:sz w:val="28"/>
        </w:rPr>
        <w:t>
      3) уровень образования, квалификацию, профессию и опыт работы каждого;</w:t>
      </w:r>
      <w:r>
        <w:br/>
      </w:r>
      <w:r>
        <w:rPr>
          <w:rFonts w:ascii="Times New Roman"/>
          <w:b w:val="false"/>
          <w:i w:val="false"/>
          <w:color w:val="000000"/>
          <w:sz w:val="28"/>
        </w:rPr>
        <w:t>
      4) срок осуществления трудовой деятельности.</w:t>
      </w:r>
      <w:r>
        <w:br/>
      </w:r>
      <w:r>
        <w:rPr>
          <w:rFonts w:ascii="Times New Roman"/>
          <w:b w:val="false"/>
          <w:i w:val="false"/>
          <w:color w:val="000000"/>
          <w:sz w:val="28"/>
        </w:rPr>
        <w:t xml:space="preserve">
      2-8. Иностранные работники, переведенные в рамках внутрикорпоративного перевода,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 </w:t>
      </w:r>
      <w:r>
        <w:br/>
      </w:r>
      <w:r>
        <w:rPr>
          <w:rFonts w:ascii="Times New Roman"/>
          <w:b w:val="false"/>
          <w:i w:val="false"/>
          <w:color w:val="000000"/>
          <w:sz w:val="28"/>
        </w:rPr>
        <w:t>
      2-9. Внутрикорпоративный перевод осуществляется с учетом соблюдения процентного отношения численности иностранных работников к количеству казахстанских кадров, определяемому центральным исполнительным органом.</w:t>
      </w:r>
      <w:r>
        <w:br/>
      </w:r>
      <w:r>
        <w:rPr>
          <w:rFonts w:ascii="Times New Roman"/>
          <w:b w:val="false"/>
          <w:i w:val="false"/>
          <w:color w:val="000000"/>
          <w:sz w:val="28"/>
        </w:rPr>
        <w:t>
      2-10. Местные исполнительные органы:</w:t>
      </w:r>
      <w:r>
        <w:br/>
      </w:r>
      <w:r>
        <w:rPr>
          <w:rFonts w:ascii="Times New Roman"/>
          <w:b w:val="false"/>
          <w:i w:val="false"/>
          <w:color w:val="000000"/>
          <w:sz w:val="28"/>
        </w:rPr>
        <w:t xml:space="preserve">
      1) ведут учет иностранных работников, привлекаемых в рамках приоритетных инвестиционных проектов работодателями в рамках квоты, трудоустроенных самостоятельно и работающих в рамках внутрикорпоративного перевода; </w:t>
      </w:r>
      <w:r>
        <w:br/>
      </w:r>
      <w:r>
        <w:rPr>
          <w:rFonts w:ascii="Times New Roman"/>
          <w:b w:val="false"/>
          <w:i w:val="false"/>
          <w:color w:val="000000"/>
          <w:sz w:val="28"/>
        </w:rPr>
        <w:t>
      2) ежемесячно, до 10 числа месяца, следующего за отчетным периодом, информируют местные органы по инспекции труда об иностранных работниках.»;</w:t>
      </w:r>
      <w:r>
        <w:br/>
      </w:r>
      <w:r>
        <w:rPr>
          <w:rFonts w:ascii="Times New Roman"/>
          <w:b w:val="false"/>
          <w:i w:val="false"/>
          <w:color w:val="000000"/>
          <w:sz w:val="28"/>
        </w:rPr>
        <w:t>
      пункты 3, 4 исключить;</w:t>
      </w:r>
      <w:r>
        <w:br/>
      </w:r>
      <w:r>
        <w:rPr>
          <w:rFonts w:ascii="Times New Roman"/>
          <w:b w:val="false"/>
          <w:i w:val="false"/>
          <w:color w:val="000000"/>
          <w:sz w:val="28"/>
        </w:rPr>
        <w:t>
      11) статью 14 дополнить подпунктом 6) следующего содержания:</w:t>
      </w:r>
      <w:r>
        <w:br/>
      </w:r>
      <w:r>
        <w:rPr>
          <w:rFonts w:ascii="Times New Roman"/>
          <w:b w:val="false"/>
          <w:i w:val="false"/>
          <w:color w:val="000000"/>
          <w:sz w:val="28"/>
        </w:rPr>
        <w:t>
      «6) социальная выплата на случай потери работы участникам системы обязательного социального страхования.»;</w:t>
      </w:r>
      <w:r>
        <w:br/>
      </w:r>
      <w:r>
        <w:rPr>
          <w:rFonts w:ascii="Times New Roman"/>
          <w:b w:val="false"/>
          <w:i w:val="false"/>
          <w:color w:val="000000"/>
          <w:sz w:val="28"/>
        </w:rPr>
        <w:t>
      12) пункт 2 статьи 17 изложить в следующей редакции:</w:t>
      </w:r>
      <w:r>
        <w:br/>
      </w:r>
      <w:r>
        <w:rPr>
          <w:rFonts w:ascii="Times New Roman"/>
          <w:b w:val="false"/>
          <w:i w:val="false"/>
          <w:color w:val="000000"/>
          <w:sz w:val="28"/>
        </w:rPr>
        <w:t>
      «2. В случаях сокрытия вышеперечисленных сведений, предоставления заведомо ложных сведений или поддельных документов безработные снимаются с регистрации и привлекаются к ответственности в соответствии с законами Республики Казахстан.»;</w:t>
      </w:r>
      <w:r>
        <w:br/>
      </w:r>
      <w:r>
        <w:rPr>
          <w:rFonts w:ascii="Times New Roman"/>
          <w:b w:val="false"/>
          <w:i w:val="false"/>
          <w:color w:val="000000"/>
          <w:sz w:val="28"/>
        </w:rPr>
        <w:t>
      13) дополнить статьей 17-1 следующего содержания:</w:t>
      </w:r>
      <w:r>
        <w:br/>
      </w:r>
      <w:r>
        <w:rPr>
          <w:rFonts w:ascii="Times New Roman"/>
          <w:b w:val="false"/>
          <w:i w:val="false"/>
          <w:color w:val="000000"/>
          <w:sz w:val="28"/>
        </w:rPr>
        <w:t>
      «17-1. Социальная выплата на случай потери работы</w:t>
      </w:r>
      <w:r>
        <w:br/>
      </w:r>
      <w:r>
        <w:rPr>
          <w:rFonts w:ascii="Times New Roman"/>
          <w:b w:val="false"/>
          <w:i w:val="false"/>
          <w:color w:val="000000"/>
          <w:sz w:val="28"/>
        </w:rPr>
        <w:t>
      1. Социальная выплата на случай потери работы участнику системы обязательного социального страхования назначается со дня его обращения за регистрацией в качестве безработного в уполномоченный орган.</w:t>
      </w:r>
      <w:r>
        <w:br/>
      </w:r>
      <w:r>
        <w:rPr>
          <w:rFonts w:ascii="Times New Roman"/>
          <w:b w:val="false"/>
          <w:i w:val="false"/>
          <w:color w:val="000000"/>
          <w:sz w:val="28"/>
        </w:rPr>
        <w:t>
      2. Порядок назначения и механизм осуществления выплаты на случай потери работы определяются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14) статью 18 дополнить пунктом 4 следующего содержания:</w:t>
      </w:r>
      <w:r>
        <w:br/>
      </w:r>
      <w:r>
        <w:rPr>
          <w:rFonts w:ascii="Times New Roman"/>
          <w:b w:val="false"/>
          <w:i w:val="false"/>
          <w:color w:val="000000"/>
          <w:sz w:val="28"/>
        </w:rPr>
        <w:t>
      «4. Для инвалида подходящей считается работа, соответствующая условиям, указанным в пункте 1 настоящей статьи, для осуществления которой обеспечена физическая доступность с учетом его ограничений жизнедеятельности.»;</w:t>
      </w:r>
      <w:r>
        <w:br/>
      </w:r>
      <w:r>
        <w:rPr>
          <w:rFonts w:ascii="Times New Roman"/>
          <w:b w:val="false"/>
          <w:i w:val="false"/>
          <w:color w:val="000000"/>
          <w:sz w:val="28"/>
        </w:rPr>
        <w:t>
      15) статью 18-1 дополнить пунктом 5 следующего содержания:</w:t>
      </w:r>
      <w:r>
        <w:br/>
      </w:r>
      <w:r>
        <w:rPr>
          <w:rFonts w:ascii="Times New Roman"/>
          <w:b w:val="false"/>
          <w:i w:val="false"/>
          <w:color w:val="000000"/>
          <w:sz w:val="28"/>
        </w:rPr>
        <w:t>
      «5. Порядок организации и финансирование социальных рабочих мест осуществляются в порядке, определяемом центральным исполнительным органом.»;</w:t>
      </w:r>
      <w:r>
        <w:br/>
      </w:r>
      <w:r>
        <w:rPr>
          <w:rFonts w:ascii="Times New Roman"/>
          <w:b w:val="false"/>
          <w:i w:val="false"/>
          <w:color w:val="000000"/>
          <w:sz w:val="28"/>
        </w:rPr>
        <w:t>
      16) статью 18-2 дополнить пунктом 4 следующего содержания:</w:t>
      </w:r>
      <w:r>
        <w:br/>
      </w:r>
      <w:r>
        <w:rPr>
          <w:rFonts w:ascii="Times New Roman"/>
          <w:b w:val="false"/>
          <w:i w:val="false"/>
          <w:color w:val="000000"/>
          <w:sz w:val="28"/>
        </w:rPr>
        <w:t>
      «4. Порядок организации и финансирования молодежной практики осуществляется в порядке, определяемом центральным исполнительным органом.»;</w:t>
      </w:r>
      <w:r>
        <w:br/>
      </w:r>
      <w:r>
        <w:rPr>
          <w:rFonts w:ascii="Times New Roman"/>
          <w:b w:val="false"/>
          <w:i w:val="false"/>
          <w:color w:val="000000"/>
          <w:sz w:val="28"/>
        </w:rPr>
        <w:t>
      17) подпункт 4) пункта 4 статьи 20-1 изложить в следующей редакции:</w:t>
      </w:r>
      <w:r>
        <w:br/>
      </w:r>
      <w:r>
        <w:rPr>
          <w:rFonts w:ascii="Times New Roman"/>
          <w:b w:val="false"/>
          <w:i w:val="false"/>
          <w:color w:val="000000"/>
          <w:sz w:val="28"/>
        </w:rPr>
        <w:t>
      «4) предоставления служебных жилищ и комнат в общежитии для молодежи, участвующей в активных мерах содействия занятости, в том числе прибывшей в регионы, определенные Правительством Республики Казахстан.»;</w:t>
      </w:r>
      <w:r>
        <w:br/>
      </w:r>
      <w:r>
        <w:rPr>
          <w:rFonts w:ascii="Times New Roman"/>
          <w:b w:val="false"/>
          <w:i w:val="false"/>
          <w:color w:val="000000"/>
          <w:sz w:val="28"/>
        </w:rPr>
        <w:t>
      18) пункт 2 статьи 21 изложить в следующей редакции:</w:t>
      </w:r>
      <w:r>
        <w:br/>
      </w:r>
      <w:r>
        <w:rPr>
          <w:rFonts w:ascii="Times New Roman"/>
          <w:b w:val="false"/>
          <w:i w:val="false"/>
          <w:color w:val="000000"/>
          <w:sz w:val="28"/>
        </w:rPr>
        <w:t>
      «2. Физические и юридические лица, занимающиеся трудовым посредничеством, а также работодатели, привлекающие иностранных работников, в том числе в соответствии со статьей 11 настоящего Закона, обязаны представлять первичные статистические данные в уполномоченный орган в порядке и сроки, установленные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подпункт 1) статьи 1 изложить в следующей редакции:</w:t>
      </w:r>
      <w:r>
        <w:br/>
      </w:r>
      <w:r>
        <w:rPr>
          <w:rFonts w:ascii="Times New Roman"/>
          <w:b w:val="false"/>
          <w:i w:val="false"/>
          <w:color w:val="000000"/>
          <w:sz w:val="28"/>
        </w:rPr>
        <w:t>
      «1)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и центром занятости населения, определяющее права и обязанности сторон;».</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подпункт 1) части первой статьи 31 изложить в следующей редакции:</w:t>
      </w:r>
      <w:r>
        <w:br/>
      </w:r>
      <w:r>
        <w:rPr>
          <w:rFonts w:ascii="Times New Roman"/>
          <w:b w:val="false"/>
          <w:i w:val="false"/>
          <w:color w:val="000000"/>
          <w:sz w:val="28"/>
        </w:rPr>
        <w:t>
      «1) установления квоты рабочих мест для инвалидов в размере от двух до четырех процентов от общей численности рабочих мест в соответствии с законодательством о занятости населения;».</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года):</w:t>
      </w:r>
      <w:r>
        <w:br/>
      </w:r>
      <w:r>
        <w:rPr>
          <w:rFonts w:ascii="Times New Roman"/>
          <w:b w:val="false"/>
          <w:i w:val="false"/>
          <w:color w:val="000000"/>
          <w:sz w:val="28"/>
        </w:rPr>
        <w:t>
      1) в статье 1:</w:t>
      </w:r>
      <w:r>
        <w:br/>
      </w:r>
      <w:r>
        <w:rPr>
          <w:rFonts w:ascii="Times New Roman"/>
          <w:b w:val="false"/>
          <w:i w:val="false"/>
          <w:color w:val="000000"/>
          <w:sz w:val="28"/>
        </w:rPr>
        <w:t>
      подпункт 37) изложить в следующей редакции:</w:t>
      </w:r>
      <w:r>
        <w:br/>
      </w: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дающие техническое и профессиональное, послесреднее и высшее образование, граждан из числа инвалидов I, II групп, лиц, приравненных по льготам и гарантиям к участникам и инвалидам Великой Отечественной войны, инвалидов с детства, детей-инвалидов, сельской молодежи, в том числе прибывающих в регионы, определенные Правительством Республики Казахстан, и лиц казахской национальности, не являющихся гражданами Республики Казахстан, а также детей-сирот и детей, оставшихся без попечения родителей, талантливой иностранной молодежи, прибывшей из-за рубежа;»;</w:t>
      </w:r>
      <w:r>
        <w:br/>
      </w:r>
      <w:r>
        <w:rPr>
          <w:rFonts w:ascii="Times New Roman"/>
          <w:b w:val="false"/>
          <w:i w:val="false"/>
          <w:color w:val="000000"/>
          <w:sz w:val="28"/>
        </w:rPr>
        <w:t>
      дополнить подпунктом 62) следующего содержания:</w:t>
      </w:r>
      <w:r>
        <w:br/>
      </w:r>
      <w:r>
        <w:rPr>
          <w:rFonts w:ascii="Times New Roman"/>
          <w:b w:val="false"/>
          <w:i w:val="false"/>
          <w:color w:val="000000"/>
          <w:sz w:val="28"/>
        </w:rPr>
        <w:t>
      «62) талантливая иностранная молодежь – иностранные лица до двадцати девяти лет, прибывшие из-за рубежа, являющиеся победителями международных олимпиад, научных соревнований, имеющие научные достижения, публикации в зарубежных рейтинговых научных изданиях.»;</w:t>
      </w:r>
      <w:r>
        <w:br/>
      </w:r>
      <w:r>
        <w:rPr>
          <w:rFonts w:ascii="Times New Roman"/>
          <w:b w:val="false"/>
          <w:i w:val="false"/>
          <w:color w:val="000000"/>
          <w:sz w:val="28"/>
        </w:rPr>
        <w:t>
      2) статью 4 дополнить подпунктом 29-1) следующего содержания:</w:t>
      </w:r>
      <w:r>
        <w:br/>
      </w:r>
      <w:r>
        <w:rPr>
          <w:rFonts w:ascii="Times New Roman"/>
          <w:b w:val="false"/>
          <w:i w:val="false"/>
          <w:color w:val="000000"/>
          <w:sz w:val="28"/>
        </w:rPr>
        <w:t>
      «29-1) утверждает Правила выделения мест в рамках государственного образовательного заказа для талантливой иностранной молодежи, прибывшей на обучение в организации высшего и послевузовского образования;»;</w:t>
      </w:r>
      <w:r>
        <w:br/>
      </w:r>
      <w:r>
        <w:rPr>
          <w:rFonts w:ascii="Times New Roman"/>
          <w:b w:val="false"/>
          <w:i w:val="false"/>
          <w:color w:val="000000"/>
          <w:sz w:val="28"/>
        </w:rPr>
        <w:t>
      3) часть четвертую пункта 2 статьи 8 изложить в следующей редакции:</w:t>
      </w:r>
      <w:r>
        <w:br/>
      </w: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либо в порядке, установленном Правительством Республики Казахстан.»;</w:t>
      </w:r>
      <w:r>
        <w:br/>
      </w:r>
      <w:r>
        <w:rPr>
          <w:rFonts w:ascii="Times New Roman"/>
          <w:b w:val="false"/>
          <w:i w:val="false"/>
          <w:color w:val="000000"/>
          <w:sz w:val="28"/>
        </w:rPr>
        <w:t>
      4) пункт 8 статьи 26:</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граждан из числа сельской молодежи, переселяющихся в регионы, определенные Правительством Республики Казахстан;»;</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талантливой иностранной молодежи.»;</w:t>
      </w:r>
      <w:r>
        <w:br/>
      </w:r>
      <w:r>
        <w:rPr>
          <w:rFonts w:ascii="Times New Roman"/>
          <w:b w:val="false"/>
          <w:i w:val="false"/>
          <w:color w:val="000000"/>
          <w:sz w:val="28"/>
        </w:rPr>
        <w:t>
      5) пункт 17 статьи 47 дополнить частью пятой следующего содержания:</w:t>
      </w:r>
      <w:r>
        <w:br/>
      </w:r>
      <w:r>
        <w:rPr>
          <w:rFonts w:ascii="Times New Roman"/>
          <w:b w:val="false"/>
          <w:i w:val="false"/>
          <w:color w:val="000000"/>
          <w:sz w:val="28"/>
        </w:rPr>
        <w:t>
      «Граждане из числа сельской молодежи, поступившие в пределах квоты, установленной подпунктом 6) пункта 8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высшего учебного заведения.».</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(Ведомости Парламента Республики Казахстан, 2011 г., № 15, ст. 119; 2012 г., № 2, ст. 14; № 21-22, ст. 124; 2013 г., № 3, ст. 19; № 15, ст. 81; № 21-22, ст. 114; 2014 г., № 11,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года):</w:t>
      </w:r>
      <w:r>
        <w:br/>
      </w:r>
      <w:r>
        <w:rPr>
          <w:rFonts w:ascii="Times New Roman"/>
          <w:b w:val="false"/>
          <w:i w:val="false"/>
          <w:color w:val="000000"/>
          <w:sz w:val="28"/>
        </w:rPr>
        <w:t>
      статью 28 исключить.</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года):</w:t>
      </w:r>
      <w:r>
        <w:br/>
      </w:r>
      <w:r>
        <w:rPr>
          <w:rFonts w:ascii="Times New Roman"/>
          <w:b w:val="false"/>
          <w:i w:val="false"/>
          <w:color w:val="000000"/>
          <w:sz w:val="28"/>
        </w:rPr>
        <w:t>
      1) в статье 1:</w:t>
      </w:r>
      <w:r>
        <w:br/>
      </w:r>
      <w:r>
        <w:rPr>
          <w:rFonts w:ascii="Times New Roman"/>
          <w:b w:val="false"/>
          <w:i w:val="false"/>
          <w:color w:val="000000"/>
          <w:sz w:val="28"/>
        </w:rPr>
        <w:t>
      подпункты 10-1), 12), 13), 14), 15) изложить в следующей редакции:</w:t>
      </w:r>
      <w:r>
        <w:br/>
      </w:r>
      <w:r>
        <w:rPr>
          <w:rFonts w:ascii="Times New Roman"/>
          <w:b w:val="false"/>
          <w:i w:val="false"/>
          <w:color w:val="000000"/>
          <w:sz w:val="28"/>
        </w:rPr>
        <w:t>
      «10-1)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r>
        <w:br/>
      </w:r>
      <w:r>
        <w:rPr>
          <w:rFonts w:ascii="Times New Roman"/>
          <w:b w:val="false"/>
          <w:i w:val="false"/>
          <w:color w:val="000000"/>
          <w:sz w:val="28"/>
        </w:rPr>
        <w:t>
      12) переселенец – внутренний мигрант, переселяющийся в регионы, определенные Правительством Республики Казахстан;</w:t>
      </w:r>
      <w:r>
        <w:br/>
      </w:r>
      <w:r>
        <w:rPr>
          <w:rFonts w:ascii="Times New Roman"/>
          <w:b w:val="false"/>
          <w:i w:val="false"/>
          <w:color w:val="000000"/>
          <w:sz w:val="28"/>
        </w:rPr>
        <w:t>
      13) оралман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 настоящим Законом;</w:t>
      </w:r>
      <w:r>
        <w:br/>
      </w:r>
      <w:r>
        <w:rPr>
          <w:rFonts w:ascii="Times New Roman"/>
          <w:b w:val="false"/>
          <w:i w:val="false"/>
          <w:color w:val="000000"/>
          <w:sz w:val="28"/>
        </w:rPr>
        <w:t>
      14) информационная база данных об этнических казахах, оралманах – совокупность данных об этнических казахах, оралманах и членах их семей, их перемещениях по территории Республики Казахстан, а также оказанных им мерах государственной поддержки;</w:t>
      </w:r>
      <w:r>
        <w:br/>
      </w:r>
      <w:r>
        <w:rPr>
          <w:rFonts w:ascii="Times New Roman"/>
          <w:b w:val="false"/>
          <w:i w:val="false"/>
          <w:color w:val="000000"/>
          <w:sz w:val="28"/>
        </w:rPr>
        <w:t>
      15) центр адаптации и интеграции – юридическое лицо, учреждаемое местным исполнительным органом областей, города республиканского значения, столицы в соответствии с законодательством Республики Казахстан и предназначенное для оказания оралманам, членам их семей, адаптационных и интеграционных услуг и временного проживания;»;</w:t>
      </w:r>
      <w:r>
        <w:br/>
      </w:r>
      <w:r>
        <w:rPr>
          <w:rFonts w:ascii="Times New Roman"/>
          <w:b w:val="false"/>
          <w:i w:val="false"/>
          <w:color w:val="000000"/>
          <w:sz w:val="28"/>
        </w:rPr>
        <w:t>
      дополнить подпунктами 16-1), 16-2) следующего содержания:</w:t>
      </w:r>
      <w:r>
        <w:br/>
      </w:r>
      <w:r>
        <w:rPr>
          <w:rFonts w:ascii="Times New Roman"/>
          <w:b w:val="false"/>
          <w:i w:val="false"/>
          <w:color w:val="000000"/>
          <w:sz w:val="28"/>
        </w:rPr>
        <w:t>
      «16-1) региональная квота приема оралманов – предельное число семей оралманов, прибывающих для постоянного проживания в регионы, определенные Правительством Республики Казахстан;</w:t>
      </w:r>
      <w:r>
        <w:br/>
      </w:r>
      <w:r>
        <w:rPr>
          <w:rFonts w:ascii="Times New Roman"/>
          <w:b w:val="false"/>
          <w:i w:val="false"/>
          <w:color w:val="000000"/>
          <w:sz w:val="28"/>
        </w:rPr>
        <w:t>
      16-2) региональная квота приема переселенцев – предельное число семей переселенцев, прибывающих для постоянного проживания в регионы, определенные Правительством Республики Казахстан;»;</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квота на привлечение иностранной рабочей силы – предельное количество иностранной рабочей силы, которое работодателям допускается привлекать для осуществления трудовой деятельности на территории Республики Казахстан;»;</w:t>
      </w:r>
      <w:r>
        <w:br/>
      </w:r>
      <w:r>
        <w:rPr>
          <w:rFonts w:ascii="Times New Roman"/>
          <w:b w:val="false"/>
          <w:i w:val="false"/>
          <w:color w:val="000000"/>
          <w:sz w:val="28"/>
        </w:rPr>
        <w:t>
      дополнить подпунктом 23-1) следующего содержания:</w:t>
      </w:r>
      <w:r>
        <w:br/>
      </w:r>
      <w:r>
        <w:rPr>
          <w:rFonts w:ascii="Times New Roman"/>
          <w:b w:val="false"/>
          <w:i w:val="false"/>
          <w:color w:val="000000"/>
          <w:sz w:val="28"/>
        </w:rPr>
        <w:t>
      «23-1) внутрикорпоративный перевод – временный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w:t>
      </w:r>
      <w:r>
        <w:br/>
      </w:r>
      <w:r>
        <w:rPr>
          <w:rFonts w:ascii="Times New Roman"/>
          <w:b w:val="false"/>
          <w:i w:val="false"/>
          <w:color w:val="000000"/>
          <w:sz w:val="28"/>
        </w:rPr>
        <w:t>
      подпункт 24) исключить;</w:t>
      </w:r>
      <w:r>
        <w:br/>
      </w:r>
      <w:r>
        <w:rPr>
          <w:rFonts w:ascii="Times New Roman"/>
          <w:b w:val="false"/>
          <w:i w:val="false"/>
          <w:color w:val="000000"/>
          <w:sz w:val="28"/>
        </w:rPr>
        <w:t>
      дополнить подпунктом 24-1) следующего содержания:</w:t>
      </w:r>
      <w:r>
        <w:br/>
      </w:r>
      <w:r>
        <w:rPr>
          <w:rFonts w:ascii="Times New Roman"/>
          <w:b w:val="false"/>
          <w:i w:val="false"/>
          <w:color w:val="000000"/>
          <w:sz w:val="28"/>
        </w:rPr>
        <w:t>
      «24-1) справка о соответствии квалификации для самостоятельного трудоустройства – документ установленной формы, выдаваемый уполномоченным органом по вопросам миграции населения иностранному работнику, соответствующему требованиям квалификации и уровню образования, определяемым уполномоченным органом по вопросам миграции населения, для самостоятельного трудоустройства в Республике Казахстан по профессиям, востребованным в приоритетных отраслях экономики;»;</w:t>
      </w:r>
      <w:r>
        <w:br/>
      </w:r>
      <w:r>
        <w:rPr>
          <w:rFonts w:ascii="Times New Roman"/>
          <w:b w:val="false"/>
          <w:i w:val="false"/>
          <w:color w:val="000000"/>
          <w:sz w:val="28"/>
        </w:rPr>
        <w:t>
      подпункт 26) изложить в следующей редакции:</w:t>
      </w:r>
      <w:r>
        <w:br/>
      </w:r>
      <w:r>
        <w:rPr>
          <w:rFonts w:ascii="Times New Roman"/>
          <w:b w:val="false"/>
          <w:i w:val="false"/>
          <w:color w:val="000000"/>
          <w:sz w:val="28"/>
        </w:rPr>
        <w:t>
      «26) внутренний мигрант – лицо, переселяющееся внутри Республики Казахстан самостоятельно в целях постоянного или временного проживания;»;</w:t>
      </w:r>
      <w:r>
        <w:br/>
      </w:r>
      <w:r>
        <w:rPr>
          <w:rFonts w:ascii="Times New Roman"/>
          <w:b w:val="false"/>
          <w:i w:val="false"/>
          <w:color w:val="000000"/>
          <w:sz w:val="28"/>
        </w:rPr>
        <w:t>
      подпункт 27) исключить;</w:t>
      </w:r>
      <w:r>
        <w:br/>
      </w:r>
      <w:r>
        <w:rPr>
          <w:rFonts w:ascii="Times New Roman"/>
          <w:b w:val="false"/>
          <w:i w:val="false"/>
          <w:color w:val="000000"/>
          <w:sz w:val="28"/>
        </w:rPr>
        <w:t>
      2) пункт 4 статьи 6 изложить в следующей редакции:</w:t>
      </w:r>
      <w:r>
        <w:br/>
      </w:r>
      <w:r>
        <w:rPr>
          <w:rFonts w:ascii="Times New Roman"/>
          <w:b w:val="false"/>
          <w:i w:val="false"/>
          <w:color w:val="000000"/>
          <w:sz w:val="28"/>
        </w:rPr>
        <w:t xml:space="preserve">
      «4. Иммигранты, временно пребывающие в Республике Казахстан свыше пяти календарных дней со дня пересечения Государственной границы, обязаны иметь разрешение на временное проживание (регистрацию), если иной порядок не установлен соглашением Республики Казахстан с соответствующей стороной или Правительством Республики Казахстан. </w:t>
      </w:r>
      <w:r>
        <w:br/>
      </w:r>
      <w:r>
        <w:rPr>
          <w:rFonts w:ascii="Times New Roman"/>
          <w:b w:val="false"/>
          <w:i w:val="false"/>
          <w:color w:val="000000"/>
          <w:sz w:val="28"/>
        </w:rPr>
        <w:t>
      Регистрация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Принимающие лица обязаны проинформировать органы внутренних дел о пребывающих у них иммигрантах в течение трех рабочих дней со дня их прибытия.»;</w:t>
      </w:r>
      <w:r>
        <w:br/>
      </w:r>
      <w:r>
        <w:rPr>
          <w:rFonts w:ascii="Times New Roman"/>
          <w:b w:val="false"/>
          <w:i w:val="false"/>
          <w:color w:val="000000"/>
          <w:sz w:val="28"/>
        </w:rPr>
        <w:t>
      3) в статье 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 Получение разрешения на постоянное проживание в</w:t>
      </w:r>
      <w:r>
        <w:br/>
      </w:r>
      <w:r>
        <w:rPr>
          <w:rFonts w:ascii="Times New Roman"/>
          <w:b w:val="false"/>
          <w:i w:val="false"/>
          <w:color w:val="000000"/>
          <w:sz w:val="28"/>
        </w:rPr>
        <w:t>
                 Республике Казахстан»;</w:t>
      </w:r>
      <w:r>
        <w:br/>
      </w:r>
      <w:r>
        <w:rPr>
          <w:rFonts w:ascii="Times New Roman"/>
          <w:b w:val="false"/>
          <w:i w:val="false"/>
          <w:color w:val="000000"/>
          <w:sz w:val="28"/>
        </w:rPr>
        <w:t>
      дополнить частью первой следующего содержания:</w:t>
      </w:r>
      <w:r>
        <w:br/>
      </w:r>
      <w:r>
        <w:rPr>
          <w:rFonts w:ascii="Times New Roman"/>
          <w:b w:val="false"/>
          <w:i w:val="false"/>
          <w:color w:val="000000"/>
          <w:sz w:val="28"/>
        </w:rPr>
        <w:t>
      «Иностранцы и лица без гражданства, проживающие за пределами Республики Казахстан, обращаются с заявлением о разрешении на постоянное проживание в Республике Казахстан в загранучреждения Республики Казахстан.»;</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«Иностранцы и лица без гражданства, временно пребывающие в Республике Казахстан с визой на постоянное жительство либо прибывшие из государств, заключивших с Республикой Казахстан соглашения о безвизовом порядке въезда и пребывания,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 за исключением:»;</w:t>
      </w:r>
      <w:r>
        <w:br/>
      </w:r>
      <w:r>
        <w:rPr>
          <w:rFonts w:ascii="Times New Roman"/>
          <w:b w:val="false"/>
          <w:i w:val="false"/>
          <w:color w:val="000000"/>
          <w:sz w:val="28"/>
        </w:rPr>
        <w:t>
      подпункт 1) исключить;</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прибывших в Республику Казахстан с целями туризма, лечения, участия в программах молодежных, студенческих и школьных обменов, сопровождения гуманитарной помощи, проведения переговоров, заключения контрактов, оказания аудиторских и консультационных услуг, а также в командировку;»;</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пребывающих на территории Республики Казахстан в целях осуществления религиозной и (или) миссионерской деятельности.»;</w:t>
      </w:r>
      <w:r>
        <w:br/>
      </w:r>
      <w:r>
        <w:rPr>
          <w:rFonts w:ascii="Times New Roman"/>
          <w:b w:val="false"/>
          <w:i w:val="false"/>
          <w:color w:val="000000"/>
          <w:sz w:val="28"/>
        </w:rPr>
        <w:t>
      4) в статье 8:</w:t>
      </w:r>
      <w:r>
        <w:br/>
      </w:r>
      <w:r>
        <w:rPr>
          <w:rFonts w:ascii="Times New Roman"/>
          <w:b w:val="false"/>
          <w:i w:val="false"/>
          <w:color w:val="000000"/>
          <w:sz w:val="28"/>
        </w:rPr>
        <w:t>
      подпункт 3) исключить;</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определяет регионы для расселения оралманов и переселенцев;»;</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xml:space="preserve">
      5-1) устанавливает региональную квоту приема оралманов и переселенцев на среднесрочный период или предстоящий год;»; </w:t>
      </w:r>
      <w:r>
        <w:br/>
      </w:r>
      <w:r>
        <w:rPr>
          <w:rFonts w:ascii="Times New Roman"/>
          <w:b w:val="false"/>
          <w:i w:val="false"/>
          <w:color w:val="000000"/>
          <w:sz w:val="28"/>
        </w:rPr>
        <w:t>
      подпункт 8) исключить;</w:t>
      </w:r>
      <w:r>
        <w:br/>
      </w:r>
      <w:r>
        <w:rPr>
          <w:rFonts w:ascii="Times New Roman"/>
          <w:b w:val="false"/>
          <w:i w:val="false"/>
          <w:color w:val="000000"/>
          <w:sz w:val="28"/>
        </w:rPr>
        <w:t>
      5) в статье 9:</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 согласованию с Комитетом национальной безопасности Республики Казахстан определяют порядок регистрации паспортов иммигрантов, представления принимающими лицами информации о пребывающих у них иммигрантах, выдачи и изготовления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осуществляет выдачу миграционных карточек иммигрантам, находящимся на территории Республики Казахстан;»;</w:t>
      </w:r>
      <w:r>
        <w:br/>
      </w:r>
      <w:r>
        <w:rPr>
          <w:rFonts w:ascii="Times New Roman"/>
          <w:b w:val="false"/>
          <w:i w:val="false"/>
          <w:color w:val="000000"/>
          <w:sz w:val="28"/>
        </w:rPr>
        <w:t>
      6) в статье 10:</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выдают, продлевают и аннулируют визы прибывающим в Республику Казахстан иностранцам и лицам без гражданства;»;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информируют этнических казахов,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оралманов, условиях приема и мерах социальной поддержки;»;</w:t>
      </w:r>
      <w:r>
        <w:br/>
      </w:r>
      <w:r>
        <w:rPr>
          <w:rFonts w:ascii="Times New Roman"/>
          <w:b w:val="false"/>
          <w:i w:val="false"/>
          <w:color w:val="000000"/>
          <w:sz w:val="28"/>
        </w:rPr>
        <w:t>
      дополнить подпунктами 5-1), 5-2) следующего содержания:</w:t>
      </w:r>
      <w:r>
        <w:br/>
      </w:r>
      <w:r>
        <w:rPr>
          <w:rFonts w:ascii="Times New Roman"/>
          <w:b w:val="false"/>
          <w:i w:val="false"/>
          <w:color w:val="000000"/>
          <w:sz w:val="28"/>
        </w:rPr>
        <w:t>
      «5-1) принимают, регистрируют документы иммигрантов, в том числе этнических казахов, обратившихся с заявлениями о въезде в Республику Казахстан, направляют их в уполномоченный орган по вопросам миграции населения, оформляют визы на въезд в Республику Казахстан на постоянное жительство;</w:t>
      </w:r>
      <w:r>
        <w:br/>
      </w:r>
      <w:r>
        <w:rPr>
          <w:rFonts w:ascii="Times New Roman"/>
          <w:b w:val="false"/>
          <w:i w:val="false"/>
          <w:color w:val="000000"/>
          <w:sz w:val="28"/>
        </w:rPr>
        <w:t>
      5-2) совместно с органом внутренних дел Республики Казахстан по согласованию с Комитетом национальной безопасности Республики Казахстан определяют порядок выдачи виз Республики Казахстан, а также продления и сокращения сроков их действия;»;</w:t>
      </w:r>
      <w:r>
        <w:br/>
      </w:r>
      <w:r>
        <w:rPr>
          <w:rFonts w:ascii="Times New Roman"/>
          <w:b w:val="false"/>
          <w:i w:val="false"/>
          <w:color w:val="000000"/>
          <w:sz w:val="28"/>
        </w:rPr>
        <w:t>
      7) в статье 11:</w:t>
      </w:r>
      <w:r>
        <w:br/>
      </w:r>
      <w:r>
        <w:rPr>
          <w:rFonts w:ascii="Times New Roman"/>
          <w:b w:val="false"/>
          <w:i w:val="false"/>
          <w:color w:val="000000"/>
          <w:sz w:val="28"/>
        </w:rPr>
        <w:t>
      подпункты 4), 4-1) изложить в следующей редакции:</w:t>
      </w:r>
      <w:r>
        <w:br/>
      </w:r>
      <w:r>
        <w:rPr>
          <w:rFonts w:ascii="Times New Roman"/>
          <w:b w:val="false"/>
          <w:i w:val="false"/>
          <w:color w:val="000000"/>
          <w:sz w:val="28"/>
        </w:rPr>
        <w:t>
      «4) вырабатывает и вносит в Правительство Республики Казахстан предложения по формированию квоты на привлечение иностранной рабочей силы;</w:t>
      </w:r>
      <w:r>
        <w:br/>
      </w:r>
      <w:r>
        <w:rPr>
          <w:rFonts w:ascii="Times New Roman"/>
          <w:b w:val="false"/>
          <w:i w:val="false"/>
          <w:color w:val="000000"/>
          <w:sz w:val="28"/>
        </w:rPr>
        <w:t>
      4-1) вырабатывает и вносит предложения в Правительство Республики Казахстан по определению регионов для расселения оралманов и переселенцев;»;</w:t>
      </w:r>
      <w:r>
        <w:br/>
      </w:r>
      <w:r>
        <w:rPr>
          <w:rFonts w:ascii="Times New Roman"/>
          <w:b w:val="false"/>
          <w:i w:val="false"/>
          <w:color w:val="000000"/>
          <w:sz w:val="28"/>
        </w:rPr>
        <w:t>
      дополнить подпунктами 4-2), 4-3), 4-4), 4-5) следующего содержания:</w:t>
      </w:r>
      <w:r>
        <w:br/>
      </w:r>
      <w:r>
        <w:rPr>
          <w:rFonts w:ascii="Times New Roman"/>
          <w:b w:val="false"/>
          <w:i w:val="false"/>
          <w:color w:val="000000"/>
          <w:sz w:val="28"/>
        </w:rPr>
        <w:t>
      «4-2) вырабатывает и вносит предложения в Правительство Республики Казахстан по формированию региональных квот приема оралманов и переселенцев на среднесрочный период или предстоящий год;</w:t>
      </w:r>
      <w:r>
        <w:br/>
      </w:r>
      <w:r>
        <w:rPr>
          <w:rFonts w:ascii="Times New Roman"/>
          <w:b w:val="false"/>
          <w:i w:val="false"/>
          <w:color w:val="000000"/>
          <w:sz w:val="28"/>
        </w:rPr>
        <w:t>
      4-3) проводит мониторинг реализации региональной квоты приема оралманов и переселенцев;</w:t>
      </w:r>
      <w:r>
        <w:br/>
      </w:r>
      <w:r>
        <w:rPr>
          <w:rFonts w:ascii="Times New Roman"/>
          <w:b w:val="false"/>
          <w:i w:val="false"/>
          <w:color w:val="000000"/>
          <w:sz w:val="28"/>
        </w:rPr>
        <w:t>
      4-4) распределяет региональную квоту приема оралманов и переселенцев между областями, городом республиканского значения, столицей;</w:t>
      </w:r>
      <w:r>
        <w:br/>
      </w:r>
      <w:r>
        <w:rPr>
          <w:rFonts w:ascii="Times New Roman"/>
          <w:b w:val="false"/>
          <w:i w:val="false"/>
          <w:color w:val="000000"/>
          <w:sz w:val="28"/>
        </w:rPr>
        <w:t>
      4-5) определяет порядок включения в региональную квоту приема оралманов и переселенцев;»;</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распределяет квоту на привлечение иностранной рабочей силы между областями, городом республиканского значения и столицей;»;</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формирует централизованную базу данных иностранных работников, создает информационный портал «Иностранная рабочая сила» и обеспечивает их взаимодействие с информационными системами соответствующих уполномоченных государственных органов;»;</w:t>
      </w:r>
      <w:r>
        <w:br/>
      </w:r>
      <w:r>
        <w:rPr>
          <w:rFonts w:ascii="Times New Roman"/>
          <w:b w:val="false"/>
          <w:i w:val="false"/>
          <w:color w:val="000000"/>
          <w:sz w:val="28"/>
        </w:rPr>
        <w:t>
      дополнить подпунктом 5-2) следующего содержания:</w:t>
      </w:r>
      <w:r>
        <w:br/>
      </w:r>
      <w:r>
        <w:rPr>
          <w:rFonts w:ascii="Times New Roman"/>
          <w:b w:val="false"/>
          <w:i w:val="false"/>
          <w:color w:val="000000"/>
          <w:sz w:val="28"/>
        </w:rPr>
        <w:t>
      «5-2) выдает справку о соответствии квалификации для самостоятельного трудоустройства иностранным работникам;»;</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утверждает Типовое положение Комиссии по включению в региональную квоту приема оралманов и переселенцев;»;</w:t>
      </w:r>
      <w:r>
        <w:br/>
      </w:r>
      <w:r>
        <w:rPr>
          <w:rFonts w:ascii="Times New Roman"/>
          <w:b w:val="false"/>
          <w:i w:val="false"/>
          <w:color w:val="000000"/>
          <w:sz w:val="28"/>
        </w:rPr>
        <w:t>
      8) в статье 15:</w:t>
      </w:r>
      <w:r>
        <w:br/>
      </w:r>
      <w:r>
        <w:rPr>
          <w:rFonts w:ascii="Times New Roman"/>
          <w:b w:val="false"/>
          <w:i w:val="false"/>
          <w:color w:val="000000"/>
          <w:sz w:val="28"/>
        </w:rPr>
        <w:t>
      в пункте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вносят в уполномоченный орган по вопросам миграции населения предложения об отнесении региона к регионам для расселения оралманов и переселенцев;»;</w:t>
      </w:r>
      <w:r>
        <w:br/>
      </w:r>
      <w:r>
        <w:rPr>
          <w:rFonts w:ascii="Times New Roman"/>
          <w:b w:val="false"/>
          <w:i w:val="false"/>
          <w:color w:val="000000"/>
          <w:sz w:val="28"/>
        </w:rPr>
        <w:t>
      подпункт 6) исключить;</w:t>
      </w:r>
      <w:r>
        <w:br/>
      </w:r>
      <w:r>
        <w:rPr>
          <w:rFonts w:ascii="Times New Roman"/>
          <w:b w:val="false"/>
          <w:i w:val="false"/>
          <w:color w:val="000000"/>
          <w:sz w:val="28"/>
        </w:rPr>
        <w:t>
      дополнить подпунктами 6-1), 6-2), 6-3), 6-4), 6-5), 6-6) следующего содержания:</w:t>
      </w:r>
      <w:r>
        <w:br/>
      </w:r>
      <w:r>
        <w:rPr>
          <w:rFonts w:ascii="Times New Roman"/>
          <w:b w:val="false"/>
          <w:i w:val="false"/>
          <w:color w:val="000000"/>
          <w:sz w:val="28"/>
        </w:rPr>
        <w:t>
      «6-1) принимают заявление с приложением необходимых документов от этнических казахов на присвоение статуса оралмана;</w:t>
      </w:r>
      <w:r>
        <w:br/>
      </w:r>
      <w:r>
        <w:rPr>
          <w:rFonts w:ascii="Times New Roman"/>
          <w:b w:val="false"/>
          <w:i w:val="false"/>
          <w:color w:val="000000"/>
          <w:sz w:val="28"/>
        </w:rPr>
        <w:t>
      6-2) принимают заявление с приложением необходимых документов от этнических казахов о включении их в региональную квоту приема оралманов;</w:t>
      </w:r>
      <w:r>
        <w:br/>
      </w:r>
      <w:r>
        <w:rPr>
          <w:rFonts w:ascii="Times New Roman"/>
          <w:b w:val="false"/>
          <w:i w:val="false"/>
          <w:color w:val="000000"/>
          <w:sz w:val="28"/>
        </w:rPr>
        <w:t xml:space="preserve">
      6-3) принимают решение о присвоении статуса оралмана; </w:t>
      </w:r>
      <w:r>
        <w:br/>
      </w:r>
      <w:r>
        <w:rPr>
          <w:rFonts w:ascii="Times New Roman"/>
          <w:b w:val="false"/>
          <w:i w:val="false"/>
          <w:color w:val="000000"/>
          <w:sz w:val="28"/>
        </w:rPr>
        <w:t>
      6-4) принимают решение о включении в региональную квоту приема оралманов;</w:t>
      </w:r>
      <w:r>
        <w:br/>
      </w:r>
      <w:r>
        <w:rPr>
          <w:rFonts w:ascii="Times New Roman"/>
          <w:b w:val="false"/>
          <w:i w:val="false"/>
          <w:color w:val="000000"/>
          <w:sz w:val="28"/>
        </w:rPr>
        <w:t>
      6-5) принимают заявление с приложением необходимых документов от граждан Республики Казахстан о включении их в региональную квоту приема переселенцев;</w:t>
      </w:r>
      <w:r>
        <w:br/>
      </w:r>
      <w:r>
        <w:rPr>
          <w:rFonts w:ascii="Times New Roman"/>
          <w:b w:val="false"/>
          <w:i w:val="false"/>
          <w:color w:val="000000"/>
          <w:sz w:val="28"/>
        </w:rPr>
        <w:t>
      6-6) принимают решение о включении в региональную квоту приема переселенцев;»;</w:t>
      </w:r>
      <w:r>
        <w:br/>
      </w:r>
      <w:r>
        <w:rPr>
          <w:rFonts w:ascii="Times New Roman"/>
          <w:b w:val="false"/>
          <w:i w:val="false"/>
          <w:color w:val="000000"/>
          <w:sz w:val="28"/>
        </w:rPr>
        <w:t>
      подпункты 8), 9) изложить в следующей редакции:</w:t>
      </w:r>
      <w:r>
        <w:br/>
      </w:r>
      <w:r>
        <w:rPr>
          <w:rFonts w:ascii="Times New Roman"/>
          <w:b w:val="false"/>
          <w:i w:val="false"/>
          <w:color w:val="000000"/>
          <w:sz w:val="28"/>
        </w:rPr>
        <w:t>
      «8) выдают удостоверения оралмана;</w:t>
      </w:r>
      <w:r>
        <w:br/>
      </w:r>
      <w:r>
        <w:rPr>
          <w:rFonts w:ascii="Times New Roman"/>
          <w:b w:val="false"/>
          <w:i w:val="false"/>
          <w:color w:val="000000"/>
          <w:sz w:val="28"/>
        </w:rPr>
        <w:t>
      9) создают и организуют деятельность центров адаптации и интеграции оралманов, центров временного размещения;»;</w:t>
      </w:r>
      <w:r>
        <w:br/>
      </w:r>
      <w:r>
        <w:rPr>
          <w:rFonts w:ascii="Times New Roman"/>
          <w:b w:val="false"/>
          <w:i w:val="false"/>
          <w:color w:val="000000"/>
          <w:sz w:val="28"/>
        </w:rPr>
        <w:t>
      подпункт 12) исключить;</w:t>
      </w:r>
      <w:r>
        <w:br/>
      </w:r>
      <w:r>
        <w:rPr>
          <w:rFonts w:ascii="Times New Roman"/>
          <w:b w:val="false"/>
          <w:i w:val="false"/>
          <w:color w:val="000000"/>
          <w:sz w:val="28"/>
        </w:rPr>
        <w:t>
      пункт 3 исключить;</w:t>
      </w:r>
      <w:r>
        <w:br/>
      </w:r>
      <w:r>
        <w:rPr>
          <w:rFonts w:ascii="Times New Roman"/>
          <w:b w:val="false"/>
          <w:i w:val="false"/>
          <w:color w:val="000000"/>
          <w:sz w:val="28"/>
        </w:rPr>
        <w:t>
      9) дополнить статьей 17-1 следующего содержания:</w:t>
      </w:r>
      <w:r>
        <w:br/>
      </w:r>
      <w:r>
        <w:rPr>
          <w:rFonts w:ascii="Times New Roman"/>
          <w:b w:val="false"/>
          <w:i w:val="false"/>
          <w:color w:val="000000"/>
          <w:sz w:val="28"/>
        </w:rPr>
        <w:t>
      «Статья 17-1. Категории оралманов</w:t>
      </w:r>
      <w:r>
        <w:br/>
      </w:r>
      <w:r>
        <w:rPr>
          <w:rFonts w:ascii="Times New Roman"/>
          <w:b w:val="false"/>
          <w:i w:val="false"/>
          <w:color w:val="000000"/>
          <w:sz w:val="28"/>
        </w:rPr>
        <w:t>
      Оралманы делятся на следующие категории:</w:t>
      </w:r>
      <w:r>
        <w:br/>
      </w:r>
      <w:r>
        <w:rPr>
          <w:rFonts w:ascii="Times New Roman"/>
          <w:b w:val="false"/>
          <w:i w:val="false"/>
          <w:color w:val="000000"/>
          <w:sz w:val="28"/>
        </w:rPr>
        <w:t>
      1) оралманы, включенные в региональную квоту приема оралманов;</w:t>
      </w:r>
      <w:r>
        <w:br/>
      </w:r>
      <w:r>
        <w:rPr>
          <w:rFonts w:ascii="Times New Roman"/>
          <w:b w:val="false"/>
          <w:i w:val="false"/>
          <w:color w:val="000000"/>
          <w:sz w:val="28"/>
        </w:rPr>
        <w:t>
      2) оралманы, самостоятельно въехавшие и проживающие на территории Республики Казахстан.»;</w:t>
      </w:r>
      <w:r>
        <w:br/>
      </w:r>
      <w:r>
        <w:rPr>
          <w:rFonts w:ascii="Times New Roman"/>
          <w:b w:val="false"/>
          <w:i w:val="false"/>
          <w:color w:val="000000"/>
          <w:sz w:val="28"/>
        </w:rPr>
        <w:t>
      10) статью 18 изложить в следующей редакции:</w:t>
      </w:r>
      <w:r>
        <w:br/>
      </w:r>
      <w:r>
        <w:rPr>
          <w:rFonts w:ascii="Times New Roman"/>
          <w:b w:val="false"/>
          <w:i w:val="false"/>
          <w:color w:val="000000"/>
          <w:sz w:val="28"/>
        </w:rPr>
        <w:t>
      «Статья 18. Порядок подачи заявления на присвоение статуса</w:t>
      </w:r>
      <w:r>
        <w:br/>
      </w:r>
      <w:r>
        <w:rPr>
          <w:rFonts w:ascii="Times New Roman"/>
          <w:b w:val="false"/>
          <w:i w:val="false"/>
          <w:color w:val="000000"/>
          <w:sz w:val="28"/>
        </w:rPr>
        <w:t>
                  оралмана и/или включения в региональную квоту</w:t>
      </w:r>
      <w:r>
        <w:br/>
      </w:r>
      <w:r>
        <w:rPr>
          <w:rFonts w:ascii="Times New Roman"/>
          <w:b w:val="false"/>
          <w:i w:val="false"/>
          <w:color w:val="000000"/>
          <w:sz w:val="28"/>
        </w:rPr>
        <w:t>
                  приема оралманов</w:t>
      </w:r>
      <w:r>
        <w:br/>
      </w:r>
      <w:r>
        <w:rPr>
          <w:rFonts w:ascii="Times New Roman"/>
          <w:b w:val="false"/>
          <w:i w:val="false"/>
          <w:color w:val="000000"/>
          <w:sz w:val="28"/>
        </w:rPr>
        <w:t>
      1. Этнические казахи, самостоятельно въехавшие на территорию Республики Казахстан, подают заявление о присвоении статуса оралмана и/или включении в региональную квоту приема оралманов в местные исполнительные органы через центры обслуживания населения.</w:t>
      </w:r>
      <w:r>
        <w:br/>
      </w:r>
      <w:r>
        <w:rPr>
          <w:rFonts w:ascii="Times New Roman"/>
          <w:b w:val="false"/>
          <w:i w:val="false"/>
          <w:color w:val="000000"/>
          <w:sz w:val="28"/>
        </w:rPr>
        <w:t>
      2. Этнические казахи, проживающие за пределами Республики Казахстан, подают заявление о присвоении статуса оралмана и/или включении в региональную квоту приема оралманов в загранучреждения Республики Казахстан.»;</w:t>
      </w:r>
      <w:r>
        <w:br/>
      </w:r>
      <w:r>
        <w:rPr>
          <w:rFonts w:ascii="Times New Roman"/>
          <w:b w:val="false"/>
          <w:i w:val="false"/>
          <w:color w:val="000000"/>
          <w:sz w:val="28"/>
        </w:rPr>
        <w:t>
      11) дополнить статьями 19-1, 19-2 следующего содержания:</w:t>
      </w:r>
      <w:r>
        <w:br/>
      </w:r>
      <w:r>
        <w:rPr>
          <w:rFonts w:ascii="Times New Roman"/>
          <w:b w:val="false"/>
          <w:i w:val="false"/>
          <w:color w:val="000000"/>
          <w:sz w:val="28"/>
        </w:rPr>
        <w:t>
      «Статья 19-1. Региональная квота приема оралманов</w:t>
      </w:r>
      <w:r>
        <w:br/>
      </w:r>
      <w:r>
        <w:rPr>
          <w:rFonts w:ascii="Times New Roman"/>
          <w:b w:val="false"/>
          <w:i w:val="false"/>
          <w:color w:val="000000"/>
          <w:sz w:val="28"/>
        </w:rPr>
        <w:t>
      «1. Региональная квота приема оралманов формируется и вносится на рассмотрение Правительства Республики Казахстан уполномоченным органом по вопросам миграции населения на основании предложений местных исполнительных органов и заявлений, поступивших через загранучреждения Республики Казахстан от этнических казахов и оралманов, желающих переселиться в регионы, определенные Правительством Республики Казахстан.</w:t>
      </w:r>
      <w:r>
        <w:br/>
      </w:r>
      <w:r>
        <w:rPr>
          <w:rFonts w:ascii="Times New Roman"/>
          <w:b w:val="false"/>
          <w:i w:val="false"/>
          <w:color w:val="000000"/>
          <w:sz w:val="28"/>
        </w:rPr>
        <w:t>
      2. Правительство Республики Казахстан устанавливает региональную квоту приема оралманов на среднесрочный период и предстоящий год.</w:t>
      </w:r>
      <w:r>
        <w:br/>
      </w:r>
      <w:r>
        <w:rPr>
          <w:rFonts w:ascii="Times New Roman"/>
          <w:b w:val="false"/>
          <w:i w:val="false"/>
          <w:color w:val="000000"/>
          <w:sz w:val="28"/>
        </w:rPr>
        <w:t>
      3. Порядок включения в региональную квоту приема оралманов определяется уполномоченным органом по вопросам миграции населения.</w:t>
      </w:r>
      <w:r>
        <w:br/>
      </w:r>
      <w:r>
        <w:rPr>
          <w:rFonts w:ascii="Times New Roman"/>
          <w:b w:val="false"/>
          <w:i w:val="false"/>
          <w:color w:val="000000"/>
          <w:sz w:val="28"/>
        </w:rPr>
        <w:t>
      Статья 19-2. Комиссия по включению в региональную квоту приема</w:t>
      </w:r>
      <w:r>
        <w:br/>
      </w:r>
      <w:r>
        <w:rPr>
          <w:rFonts w:ascii="Times New Roman"/>
          <w:b w:val="false"/>
          <w:i w:val="false"/>
          <w:color w:val="000000"/>
          <w:sz w:val="28"/>
        </w:rPr>
        <w:t>
                   оралманов</w:t>
      </w:r>
      <w:r>
        <w:br/>
      </w:r>
      <w:r>
        <w:rPr>
          <w:rFonts w:ascii="Times New Roman"/>
          <w:b w:val="false"/>
          <w:i w:val="false"/>
          <w:color w:val="000000"/>
          <w:sz w:val="28"/>
        </w:rPr>
        <w:t>
      1. Для рассмотрения заявлений этнических казахов о включении в региональную квоту приема оралманов местными исполнительными органами областей, города республиканского значения и столицы создаются Комиссии по включению в региональную квоту приема оралманов, в состав которых входят депутаты маслихата, представители государственных органов и общественных организаций.</w:t>
      </w:r>
      <w:r>
        <w:br/>
      </w:r>
      <w:r>
        <w:rPr>
          <w:rFonts w:ascii="Times New Roman"/>
          <w:b w:val="false"/>
          <w:i w:val="false"/>
          <w:color w:val="000000"/>
          <w:sz w:val="28"/>
        </w:rPr>
        <w:t xml:space="preserve">
      Типовое положение о Комиссии по включению в региональную квоту приема оралманов утверждается уполномоченным органом по вопросам миграции населения.»; </w:t>
      </w:r>
      <w:r>
        <w:br/>
      </w:r>
      <w:r>
        <w:rPr>
          <w:rFonts w:ascii="Times New Roman"/>
          <w:b w:val="false"/>
          <w:i w:val="false"/>
          <w:color w:val="000000"/>
          <w:sz w:val="28"/>
        </w:rPr>
        <w:t>
      12) статью 20 изложить в следующей редакции:</w:t>
      </w:r>
      <w:r>
        <w:br/>
      </w:r>
      <w:r>
        <w:rPr>
          <w:rFonts w:ascii="Times New Roman"/>
          <w:b w:val="false"/>
          <w:i w:val="false"/>
          <w:color w:val="000000"/>
          <w:sz w:val="28"/>
        </w:rPr>
        <w:t>
      «Статья 20. Присвоение статуса оралмана и/или включение в</w:t>
      </w:r>
      <w:r>
        <w:br/>
      </w:r>
      <w:r>
        <w:rPr>
          <w:rFonts w:ascii="Times New Roman"/>
          <w:b w:val="false"/>
          <w:i w:val="false"/>
          <w:color w:val="000000"/>
          <w:sz w:val="28"/>
        </w:rPr>
        <w:t>
                  региональную квоту приема оралманов этнических</w:t>
      </w:r>
      <w:r>
        <w:br/>
      </w:r>
      <w:r>
        <w:rPr>
          <w:rFonts w:ascii="Times New Roman"/>
          <w:b w:val="false"/>
          <w:i w:val="false"/>
          <w:color w:val="000000"/>
          <w:sz w:val="28"/>
        </w:rPr>
        <w:t>
                  казахов, ходатайствующих об этом до въезда на</w:t>
      </w:r>
      <w:r>
        <w:br/>
      </w:r>
      <w:r>
        <w:rPr>
          <w:rFonts w:ascii="Times New Roman"/>
          <w:b w:val="false"/>
          <w:i w:val="false"/>
          <w:color w:val="000000"/>
          <w:sz w:val="28"/>
        </w:rPr>
        <w:t>
                  территорию Республики Казахстан</w:t>
      </w:r>
      <w:r>
        <w:br/>
      </w:r>
      <w:r>
        <w:rPr>
          <w:rFonts w:ascii="Times New Roman"/>
          <w:b w:val="false"/>
          <w:i w:val="false"/>
          <w:color w:val="000000"/>
          <w:sz w:val="28"/>
        </w:rPr>
        <w:t>
      1. Загранучреждения Республики Казахстан принимают заявления и документы претендентов на присвоение статуса оралмана и/или включение в региональную квоту приема оралманов, а также получение разрешения на постоянное проживание в Республике Казахстан и направляют их в уполномоченный орган по вопросам миграции населения в течение десяти рабочих дней со дня их регистрации.</w:t>
      </w:r>
      <w:r>
        <w:br/>
      </w:r>
      <w:r>
        <w:rPr>
          <w:rFonts w:ascii="Times New Roman"/>
          <w:b w:val="false"/>
          <w:i w:val="false"/>
          <w:color w:val="000000"/>
          <w:sz w:val="28"/>
        </w:rPr>
        <w:t>
      2. Национальность претендента, ходатайствующего о присвоении статуса оралмана и/или включении в региональную квоту приема оралманов, а также получении разрешения на постоянное проживание в Республике Казахстан до въезда на территорию Республики Казахстан, устанавливается на основании записи в документах, удостоверяющих личность, при отсутствии такой записи на основании других документов, подтверждающих национальность претендента.</w:t>
      </w:r>
      <w:r>
        <w:br/>
      </w:r>
      <w:r>
        <w:rPr>
          <w:rFonts w:ascii="Times New Roman"/>
          <w:b w:val="false"/>
          <w:i w:val="false"/>
          <w:color w:val="000000"/>
          <w:sz w:val="28"/>
        </w:rPr>
        <w:t>
      3. Уполномоченный орган по вопросам миграции населения в течение пяти рабочих дней со дня поступления заявлений и документов этнических казахов направляет их в местные исполнительные органы для принятия решения о согласии на присвоение статуса оралмана и/или включение в региональную квоту приема оралманов, а также получение разрешения на постоянное проживание в Республике Казахстан либо отказе в этом с мотивированным обоснованием причин отказа.</w:t>
      </w:r>
      <w:r>
        <w:br/>
      </w:r>
      <w:r>
        <w:rPr>
          <w:rFonts w:ascii="Times New Roman"/>
          <w:b w:val="false"/>
          <w:i w:val="false"/>
          <w:color w:val="000000"/>
          <w:sz w:val="28"/>
        </w:rPr>
        <w:t>
      Для принятия решения местные исполнительные органы в течение пяти рабочих дней со дня поступления заявлений и документов этнических казахов направляют их для проверки на наличие либо отсутствие компрометирующих сведений о совершении претендентами, ходатайствующими о присвоении статуса оралмана и/или включении в региональную квоту приема оралманов, а также получение разрешения на постоянное проживание в Республике Казахстан, преступлений или правонарушений на территории Республики Казахстан и иной информации об их принадлежности к террористическим или экстремистским организациям в территориальные подразделения органов внутренних дел, органов национальной безопасности, прокуратуры соответствующих регионов.</w:t>
      </w:r>
      <w:r>
        <w:br/>
      </w:r>
      <w:r>
        <w:rPr>
          <w:rFonts w:ascii="Times New Roman"/>
          <w:b w:val="false"/>
          <w:i w:val="false"/>
          <w:color w:val="000000"/>
          <w:sz w:val="28"/>
        </w:rPr>
        <w:t>
      Территориальные подразделения органов внутренних дел, органы национальной безопасности, прокуратуры в течение тридцати календарных дней со дня регистрации заявлений и документов этнических казахов направляют информацию о наличии или отсутствии оснований, указанных в части второй настоящего пункта, препятствующих присвоению статуса оралмана и/или включению в региональную квоту приема оралманов этническим казахам, в местные исполнительные органы.</w:t>
      </w:r>
      <w:r>
        <w:br/>
      </w:r>
      <w:r>
        <w:rPr>
          <w:rFonts w:ascii="Times New Roman"/>
          <w:b w:val="false"/>
          <w:i w:val="false"/>
          <w:color w:val="000000"/>
          <w:sz w:val="28"/>
        </w:rPr>
        <w:t xml:space="preserve">
      Местные исполнительные органы: </w:t>
      </w:r>
      <w:r>
        <w:br/>
      </w:r>
      <w:r>
        <w:rPr>
          <w:rFonts w:ascii="Times New Roman"/>
          <w:b w:val="false"/>
          <w:i w:val="false"/>
          <w:color w:val="000000"/>
          <w:sz w:val="28"/>
        </w:rPr>
        <w:t>
      1) в течение десяти календарных дней со дня поступления информации соответствующих органов вносят их на рассмотрение Комиссии. Комиссия в течение десяти рабочих дней со дня получения заявлений и документов этнических казахов принимает решение о предварительном согласии на присвоение статуса оралмана и/или включение этнического казаха в региональную квоту приема оралманов либо отказе с мотивированным обоснованием причин отказа;</w:t>
      </w:r>
      <w:r>
        <w:br/>
      </w:r>
      <w:r>
        <w:rPr>
          <w:rFonts w:ascii="Times New Roman"/>
          <w:b w:val="false"/>
          <w:i w:val="false"/>
          <w:color w:val="000000"/>
          <w:sz w:val="28"/>
        </w:rPr>
        <w:t>
      2) не позднее трех рабочих дней после принятия решения Комиссией направляют информацию в уполномоченный орган по вопросам миграции населения о согласии на включение этнического казаха в региональную квоту приема оралманов или отказе в этом с мотивированным обоснованием причин.</w:t>
      </w:r>
      <w:r>
        <w:br/>
      </w:r>
      <w:r>
        <w:rPr>
          <w:rFonts w:ascii="Times New Roman"/>
          <w:b w:val="false"/>
          <w:i w:val="false"/>
          <w:color w:val="000000"/>
          <w:sz w:val="28"/>
        </w:rPr>
        <w:t>
      4. Согласие на присвоение ему статуса оралмана и/или включение этнического казаха в региональную квоту приема оралманов выдается при соответствии претендента условиям, установленным подпунктом 13) статьи 1 настоящего Закона.</w:t>
      </w:r>
      <w:r>
        <w:br/>
      </w:r>
      <w:r>
        <w:rPr>
          <w:rFonts w:ascii="Times New Roman"/>
          <w:b w:val="false"/>
          <w:i w:val="false"/>
          <w:color w:val="000000"/>
          <w:sz w:val="28"/>
        </w:rPr>
        <w:t>
      Приоритетом на включение в региональную квоту приема оралманов пользуются этнические казахи в следующей последовательности:</w:t>
      </w:r>
      <w:r>
        <w:br/>
      </w:r>
      <w:r>
        <w:rPr>
          <w:rFonts w:ascii="Times New Roman"/>
          <w:b w:val="false"/>
          <w:i w:val="false"/>
          <w:color w:val="000000"/>
          <w:sz w:val="28"/>
        </w:rPr>
        <w:t>
      1) имеющие соответствующие образование, квалификацию и опыт работы по определенной специальности;</w:t>
      </w:r>
      <w:r>
        <w:br/>
      </w:r>
      <w:r>
        <w:rPr>
          <w:rFonts w:ascii="Times New Roman"/>
          <w:b w:val="false"/>
          <w:i w:val="false"/>
          <w:color w:val="000000"/>
          <w:sz w:val="28"/>
        </w:rPr>
        <w:t>
      2) многодетные семьи;</w:t>
      </w:r>
      <w:r>
        <w:br/>
      </w:r>
      <w:r>
        <w:rPr>
          <w:rFonts w:ascii="Times New Roman"/>
          <w:b w:val="false"/>
          <w:i w:val="false"/>
          <w:color w:val="000000"/>
          <w:sz w:val="28"/>
        </w:rPr>
        <w:t>
      3) совершеннолетняя молодежь, имеющая возможность обучаться в высших учебных заведениях.</w:t>
      </w:r>
      <w:r>
        <w:br/>
      </w:r>
      <w:r>
        <w:rPr>
          <w:rFonts w:ascii="Times New Roman"/>
          <w:b w:val="false"/>
          <w:i w:val="false"/>
          <w:color w:val="000000"/>
          <w:sz w:val="28"/>
        </w:rPr>
        <w:t>
      5. Уполномоченный орган по вопросам миграции населения в течение пяти рабочих дней направляет согласие местного исполнительного органа по присвоению ему статуса оралмана и/или включению этнического казаха в региональную квоту приема оралманов либо отказ с мотивированным обоснованием его причин в загранучреждения Республики Казахстан для препровождения заявителю.</w:t>
      </w:r>
      <w:r>
        <w:br/>
      </w:r>
      <w:r>
        <w:rPr>
          <w:rFonts w:ascii="Times New Roman"/>
          <w:b w:val="false"/>
          <w:i w:val="false"/>
          <w:color w:val="000000"/>
          <w:sz w:val="28"/>
        </w:rPr>
        <w:t>
      6. Общий срок рассмотрения заявлений этнических казахов на получение согласия о присвоении ему статуса оралмана и/или включении в региональную квоту приема оралманов, а также разрешения на постоянное проживание в Республике Казахстан не должен превышать три месяца со дня его поступления в уполномоченный орган по вопросам миграции населения.</w:t>
      </w:r>
      <w:r>
        <w:br/>
      </w:r>
      <w:r>
        <w:rPr>
          <w:rFonts w:ascii="Times New Roman"/>
          <w:b w:val="false"/>
          <w:i w:val="false"/>
          <w:color w:val="000000"/>
          <w:sz w:val="28"/>
        </w:rPr>
        <w:t>
      7. Загранучреждения Республики Казахстан после получения согласия местного исполнительного органа на присвоение ему статуса оралмана и/или включения этнического казаха в региональную квоту приема оралманов в течение одного месяца направляют его заявителю, выдают визу на въезд в Республику Казахстан на постоянное жительство либо извещают об отказе.</w:t>
      </w:r>
      <w:r>
        <w:br/>
      </w:r>
      <w:r>
        <w:rPr>
          <w:rFonts w:ascii="Times New Roman"/>
          <w:b w:val="false"/>
          <w:i w:val="false"/>
          <w:color w:val="000000"/>
          <w:sz w:val="28"/>
        </w:rPr>
        <w:t xml:space="preserve">
      8. Местный исполнительный орган с учетом ранее принятого решения Комиссии о согласии на присвоение ему статуса оралмана и/или включение в региональную квоту приема оралманов в течение пяти рабочих дней со дня обращения присваивает заявителю и членам его семьи статус оралмана, выдает удостоверение оралмана и направляет списки оралманов в Комиссию для принятия решения. </w:t>
      </w:r>
      <w:r>
        <w:br/>
      </w:r>
      <w:r>
        <w:rPr>
          <w:rFonts w:ascii="Times New Roman"/>
          <w:b w:val="false"/>
          <w:i w:val="false"/>
          <w:color w:val="000000"/>
          <w:sz w:val="28"/>
        </w:rPr>
        <w:t>
      Этнический казах может подать заявление в местный исполнительный орган на присвоение статуса оралмана и/или включение в региональную квоту приема оралманов через центры обслуживания населения.</w:t>
      </w:r>
      <w:r>
        <w:br/>
      </w:r>
      <w:r>
        <w:rPr>
          <w:rFonts w:ascii="Times New Roman"/>
          <w:b w:val="false"/>
          <w:i w:val="false"/>
          <w:color w:val="000000"/>
          <w:sz w:val="28"/>
        </w:rPr>
        <w:t>
      9. Комиссия в течение десяти рабочих дней после получения списков оралманов принимает решение о включении их в региональную квоту приема оралманов.</w:t>
      </w:r>
      <w:r>
        <w:br/>
      </w:r>
      <w:r>
        <w:rPr>
          <w:rFonts w:ascii="Times New Roman"/>
          <w:b w:val="false"/>
          <w:i w:val="false"/>
          <w:color w:val="000000"/>
          <w:sz w:val="28"/>
        </w:rPr>
        <w:t>
      10. Этнический казах по прибытии на место проживания для получения статуса оралмана обращается за разрешением на постоянное проживание в территориальные подразделения органов внутренних дел.</w:t>
      </w:r>
      <w:r>
        <w:br/>
      </w:r>
      <w:r>
        <w:rPr>
          <w:rFonts w:ascii="Times New Roman"/>
          <w:b w:val="false"/>
          <w:i w:val="false"/>
          <w:color w:val="000000"/>
          <w:sz w:val="28"/>
        </w:rPr>
        <w:t>
      11. Органы внутренних дел в течение десяти рабочих дней с момента обращения этнического казаха и членов его семьи обязаны рассмотреть его заявление о получении разрешения на постоянное проживание и регистрации по месту проживания.»;</w:t>
      </w:r>
      <w:r>
        <w:br/>
      </w:r>
      <w:r>
        <w:rPr>
          <w:rFonts w:ascii="Times New Roman"/>
          <w:b w:val="false"/>
          <w:i w:val="false"/>
          <w:color w:val="000000"/>
          <w:sz w:val="28"/>
        </w:rPr>
        <w:t>
      13) статью 21 изложить в следующей редакции:</w:t>
      </w:r>
      <w:r>
        <w:br/>
      </w:r>
      <w:r>
        <w:rPr>
          <w:rFonts w:ascii="Times New Roman"/>
          <w:b w:val="false"/>
          <w:i w:val="false"/>
          <w:color w:val="000000"/>
          <w:sz w:val="28"/>
        </w:rPr>
        <w:t>
      «Статья 21. Присвоение статуса оралмана и/или включение в</w:t>
      </w:r>
      <w:r>
        <w:br/>
      </w:r>
      <w:r>
        <w:rPr>
          <w:rFonts w:ascii="Times New Roman"/>
          <w:b w:val="false"/>
          <w:i w:val="false"/>
          <w:color w:val="000000"/>
          <w:sz w:val="28"/>
        </w:rPr>
        <w:t>
                  региональную квоту приема оралманов этнических</w:t>
      </w:r>
      <w:r>
        <w:br/>
      </w:r>
      <w:r>
        <w:rPr>
          <w:rFonts w:ascii="Times New Roman"/>
          <w:b w:val="false"/>
          <w:i w:val="false"/>
          <w:color w:val="000000"/>
          <w:sz w:val="28"/>
        </w:rPr>
        <w:t>
                  казахов, самостоятельно въехавших на территорию</w:t>
      </w:r>
      <w:r>
        <w:br/>
      </w:r>
      <w:r>
        <w:rPr>
          <w:rFonts w:ascii="Times New Roman"/>
          <w:b w:val="false"/>
          <w:i w:val="false"/>
          <w:color w:val="000000"/>
          <w:sz w:val="28"/>
        </w:rPr>
        <w:t>
                  Республики Казахстан</w:t>
      </w:r>
      <w:r>
        <w:br/>
      </w:r>
      <w:r>
        <w:rPr>
          <w:rFonts w:ascii="Times New Roman"/>
          <w:b w:val="false"/>
          <w:i w:val="false"/>
          <w:color w:val="000000"/>
          <w:sz w:val="28"/>
        </w:rPr>
        <w:t>
      1. Этнический казах, самостоятельно въехавший на территорию Республики Казахстан, по прибытии на место проживания подает заявление в местный исполнительный орган на присвоение статуса оралмана и/или включение в региональную квоту приема оралманов, в случае выбора им региона, определенного Правительством Республики Казахстан, и после получения статуса оралмана обращается в территориальные подразделения органов внутренних дел за разрешением на постоянное проживание.</w:t>
      </w:r>
      <w:r>
        <w:br/>
      </w:r>
      <w:r>
        <w:rPr>
          <w:rFonts w:ascii="Times New Roman"/>
          <w:b w:val="false"/>
          <w:i w:val="false"/>
          <w:color w:val="000000"/>
          <w:sz w:val="28"/>
        </w:rPr>
        <w:t>
      Этнический казах может подать заявление с приложением соответствующих документов в местный исполнительный орган на присвоение статуса оралмана и/или включение в региональную квоту приема оралманов через центры обслуживания населения.</w:t>
      </w:r>
      <w:r>
        <w:br/>
      </w:r>
      <w:r>
        <w:rPr>
          <w:rFonts w:ascii="Times New Roman"/>
          <w:b w:val="false"/>
          <w:i w:val="false"/>
          <w:color w:val="000000"/>
          <w:sz w:val="28"/>
        </w:rPr>
        <w:t xml:space="preserve">
      2. Местный исполнительный орган в течение пяти рабочих дней со дня обращения присваивает этническому казаху и членам его семьи статус оралмана, выдает удостоверение оралмана либо мотивированно отказывает в присвоении статуса оралмана. </w:t>
      </w:r>
      <w:r>
        <w:br/>
      </w:r>
      <w:r>
        <w:rPr>
          <w:rFonts w:ascii="Times New Roman"/>
          <w:b w:val="false"/>
          <w:i w:val="false"/>
          <w:color w:val="000000"/>
          <w:sz w:val="28"/>
        </w:rPr>
        <w:t>
      Присвоение статуса оралмана осуществляется при соответствии претендента условиям, установленным подпунктом 13) статьи 1 настоящего Закона.</w:t>
      </w:r>
      <w:r>
        <w:br/>
      </w:r>
      <w:r>
        <w:rPr>
          <w:rFonts w:ascii="Times New Roman"/>
          <w:b w:val="false"/>
          <w:i w:val="false"/>
          <w:color w:val="000000"/>
          <w:sz w:val="28"/>
        </w:rPr>
        <w:t>
      3. Национальность претендента на присвоение статуса оралмана подтверждается в соответствии с записью в документах, удостоверяющих личность, при отсутствии такой записи – на основании других документов, подтверждающих их национальность.</w:t>
      </w:r>
      <w:r>
        <w:br/>
      </w:r>
      <w:r>
        <w:rPr>
          <w:rFonts w:ascii="Times New Roman"/>
          <w:b w:val="false"/>
          <w:i w:val="false"/>
          <w:color w:val="000000"/>
          <w:sz w:val="28"/>
        </w:rPr>
        <w:t>
      4. Этнические казахи, получившие статус оралмана, могут претендовать на включение их в региональную квоту приема оралманов и получение льгот, компенсаций им других видов социальной помощи на условиях и в порядке, определенных законодательством Республики Казахстан.</w:t>
      </w:r>
      <w:r>
        <w:br/>
      </w:r>
      <w:r>
        <w:rPr>
          <w:rFonts w:ascii="Times New Roman"/>
          <w:b w:val="false"/>
          <w:i w:val="false"/>
          <w:color w:val="000000"/>
          <w:sz w:val="28"/>
        </w:rPr>
        <w:t>
      Список этнических казахов, получивших статус оралмана, в случае выбора ими региона, определенного Правительством Республики Казахстан, направляется в Комиссию для принятия решения.</w:t>
      </w:r>
      <w:r>
        <w:br/>
      </w:r>
      <w:r>
        <w:rPr>
          <w:rFonts w:ascii="Times New Roman"/>
          <w:b w:val="false"/>
          <w:i w:val="false"/>
          <w:color w:val="000000"/>
          <w:sz w:val="28"/>
        </w:rPr>
        <w:t>
      5. Комиссия в течение десяти рабочих дней после получения списков оралманов принимает решение о включении их в региональную квоту приема оралманов либо отказе в этом с мотивированным обоснованием причин.»;</w:t>
      </w:r>
      <w:r>
        <w:br/>
      </w:r>
      <w:r>
        <w:rPr>
          <w:rFonts w:ascii="Times New Roman"/>
          <w:b w:val="false"/>
          <w:i w:val="false"/>
          <w:color w:val="000000"/>
          <w:sz w:val="28"/>
        </w:rPr>
        <w:t>
      14) дополнить статьей 21-1 следующего содержания:</w:t>
      </w:r>
      <w:r>
        <w:br/>
      </w:r>
      <w:r>
        <w:rPr>
          <w:rFonts w:ascii="Times New Roman"/>
          <w:b w:val="false"/>
          <w:i w:val="false"/>
          <w:color w:val="000000"/>
          <w:sz w:val="28"/>
        </w:rPr>
        <w:t>
      «Статья 21-1. Особенности включения в региональную квоту приема</w:t>
      </w:r>
      <w:r>
        <w:br/>
      </w:r>
      <w:r>
        <w:rPr>
          <w:rFonts w:ascii="Times New Roman"/>
          <w:b w:val="false"/>
          <w:i w:val="false"/>
          <w:color w:val="000000"/>
          <w:sz w:val="28"/>
        </w:rPr>
        <w:t>
                    оралманов отдельных членов семей этнических</w:t>
      </w:r>
      <w:r>
        <w:br/>
      </w:r>
      <w:r>
        <w:rPr>
          <w:rFonts w:ascii="Times New Roman"/>
          <w:b w:val="false"/>
          <w:i w:val="false"/>
          <w:color w:val="000000"/>
          <w:sz w:val="28"/>
        </w:rPr>
        <w:t>
                    казахов</w:t>
      </w:r>
      <w:r>
        <w:br/>
      </w:r>
      <w:r>
        <w:rPr>
          <w:rFonts w:ascii="Times New Roman"/>
          <w:b w:val="false"/>
          <w:i w:val="false"/>
          <w:color w:val="000000"/>
          <w:sz w:val="28"/>
        </w:rPr>
        <w:t xml:space="preserve">
      1. В течение календарного года в региональную квоту приема оралманов включаются члены семьи оралмана, прибывшие после включения семьи в региональную квоту приема оралманов, а также дети, родившиеся в Республике Казахстан до получения их родителями гражданства Республики Казахстан. </w:t>
      </w:r>
      <w:r>
        <w:br/>
      </w:r>
      <w:r>
        <w:rPr>
          <w:rFonts w:ascii="Times New Roman"/>
          <w:b w:val="false"/>
          <w:i w:val="false"/>
          <w:color w:val="000000"/>
          <w:sz w:val="28"/>
        </w:rPr>
        <w:t xml:space="preserve">
      2. Оралманы, проживающие на территории Республики Казахстан, могут обратиться в местные исполнительные органы регионов с заявлением о включении членов их семей в региональную квоту приема оралманов и имеют право на включение в нее в порядке, установленном статьей 21 настоящего Закона. </w:t>
      </w:r>
      <w:r>
        <w:br/>
      </w:r>
      <w:r>
        <w:rPr>
          <w:rFonts w:ascii="Times New Roman"/>
          <w:b w:val="false"/>
          <w:i w:val="false"/>
          <w:color w:val="000000"/>
          <w:sz w:val="28"/>
        </w:rPr>
        <w:t>
      3. Если оралманом не указаны в составе его семьи дети, имеющие свою семью, то члены семьи детей включаются в региональную квоту приема оралманов в составе семьи оралмана только в случаях смерти детей оралманов, имеющих свою семью, лишения их родительских прав либо приобретения ими гражданства Республики Казахстан.</w:t>
      </w:r>
      <w:r>
        <w:br/>
      </w:r>
      <w:r>
        <w:rPr>
          <w:rFonts w:ascii="Times New Roman"/>
          <w:b w:val="false"/>
          <w:i w:val="false"/>
          <w:color w:val="000000"/>
          <w:sz w:val="28"/>
        </w:rPr>
        <w:t>
      При этом для включения в региональную квоту приема оралманов несовершеннолетних членов семьи детей оралманов, имеющих свою семью, в случаях их смерти либо лишения родительских прав оралман (супруг (супруга) оралмана) обязан являться их опекуном (попечителем).»;</w:t>
      </w:r>
      <w:r>
        <w:br/>
      </w:r>
      <w:r>
        <w:rPr>
          <w:rFonts w:ascii="Times New Roman"/>
          <w:b w:val="false"/>
          <w:i w:val="false"/>
          <w:color w:val="000000"/>
          <w:sz w:val="28"/>
        </w:rPr>
        <w:t>
      15) в статье 23: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23. Меры государственной поддержки, предоставляемые</w:t>
      </w:r>
      <w:r>
        <w:br/>
      </w:r>
      <w:r>
        <w:rPr>
          <w:rFonts w:ascii="Times New Roman"/>
          <w:b w:val="false"/>
          <w:i w:val="false"/>
          <w:color w:val="000000"/>
          <w:sz w:val="28"/>
        </w:rPr>
        <w:t>
                  оралманам, этническим казахам и членам их семей »;</w:t>
      </w:r>
      <w:r>
        <w:br/>
      </w:r>
      <w:r>
        <w:rPr>
          <w:rFonts w:ascii="Times New Roman"/>
          <w:b w:val="false"/>
          <w:i w:val="false"/>
          <w:color w:val="000000"/>
          <w:sz w:val="28"/>
        </w:rPr>
        <w:t>
      пункты 1, 4 изложить в следующей редакции:</w:t>
      </w:r>
      <w:r>
        <w:br/>
      </w:r>
      <w:r>
        <w:rPr>
          <w:rFonts w:ascii="Times New Roman"/>
          <w:b w:val="false"/>
          <w:i w:val="false"/>
          <w:color w:val="000000"/>
          <w:sz w:val="28"/>
        </w:rPr>
        <w:t>
      «1. Этнические казахи и члены их семей при получении разрешения на постоянное проживание в Республике Казахстан освобождаются от представления подтверждения своей платежеспособности.</w:t>
      </w:r>
      <w:r>
        <w:br/>
      </w:r>
      <w:r>
        <w:rPr>
          <w:rFonts w:ascii="Times New Roman"/>
          <w:b w:val="false"/>
          <w:i w:val="false"/>
          <w:color w:val="000000"/>
          <w:sz w:val="28"/>
        </w:rPr>
        <w:t>
      4. Местные исполнительные органы могут устанавливать единовременные пособия, включающие компенсацию затрат по проезду к постоянному месту жительства и провозу имущества, оралманам и членам их семей, переселившимся в Республику Казахстан вне региональной квоты приема оралманов.»;</w:t>
      </w:r>
      <w:r>
        <w:br/>
      </w:r>
      <w:r>
        <w:rPr>
          <w:rFonts w:ascii="Times New Roman"/>
          <w:b w:val="false"/>
          <w:i w:val="false"/>
          <w:color w:val="000000"/>
          <w:sz w:val="28"/>
        </w:rPr>
        <w:t>
      дополнить пунктами 4-1, 4-2 следующего содержания:</w:t>
      </w:r>
      <w:r>
        <w:br/>
      </w:r>
      <w:r>
        <w:rPr>
          <w:rFonts w:ascii="Times New Roman"/>
          <w:b w:val="false"/>
          <w:i w:val="false"/>
          <w:color w:val="000000"/>
          <w:sz w:val="28"/>
        </w:rPr>
        <w:t>
      «4-1. Этнические казахи и члены их семей, получившие согласие на присвоение им статуса оралмана и/или включенные в региональную квоту приема оралманов, а также оралманы и члены их семей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законодательством Республики Казахстан о таможенном деле.</w:t>
      </w:r>
      <w:r>
        <w:br/>
      </w:r>
      <w:r>
        <w:rPr>
          <w:rFonts w:ascii="Times New Roman"/>
          <w:b w:val="false"/>
          <w:i w:val="false"/>
          <w:color w:val="000000"/>
          <w:sz w:val="28"/>
        </w:rPr>
        <w:t>
      4-2. Оралманам и членам их семей, включенным в региональную квоту приема оралманов, предоставляются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Оралманам и членам их семей, включенным в региональную квоту приема оралманов, кроме мер государственной поддержки, предусмотренных настоящей статьей, предоставляется право на получение потребительского кредита и ипотечного займа на строительство жилья.»;</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 случае смерти оралмана или члена его семьи после включения их в региональную квоту приема оралманов, меры государственной поддержки предоставляются членам семьи или оралману, независимо от получения ими гражданства Республики Казахстан.»;</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Оралманы, указанные в пункте 4-2 настоящей статьи, обязаны досрочно в полном объеме возместить полученные ими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 в случаях самостоятельной миграции по собственному волеизъявлению за пределы региона, определенного Правительством Республики Казахстан, в течение пяти лет либо отказа от приобретения гражданства Республики Казахстан.»;</w:t>
      </w:r>
      <w:r>
        <w:br/>
      </w:r>
      <w:r>
        <w:rPr>
          <w:rFonts w:ascii="Times New Roman"/>
          <w:b w:val="false"/>
          <w:i w:val="false"/>
          <w:color w:val="000000"/>
          <w:sz w:val="28"/>
        </w:rPr>
        <w:t>
      16) пункт 1 статьи 24 изложить в следующей редакции:</w:t>
      </w:r>
      <w:r>
        <w:br/>
      </w:r>
      <w:r>
        <w:rPr>
          <w:rFonts w:ascii="Times New Roman"/>
          <w:b w:val="false"/>
          <w:i w:val="false"/>
          <w:color w:val="000000"/>
          <w:sz w:val="28"/>
        </w:rPr>
        <w:t>
      «1. Первичное расселение этнических казахов и членов их семей, по их желанию, до присвоения статуса оралмана осуществляется в центрах временного размещения в порядке и на сроки, которые определяются уполномоченным органом по вопросам миграции населения.»;</w:t>
      </w:r>
      <w:r>
        <w:br/>
      </w:r>
      <w:r>
        <w:rPr>
          <w:rFonts w:ascii="Times New Roman"/>
          <w:b w:val="false"/>
          <w:i w:val="false"/>
          <w:color w:val="000000"/>
          <w:sz w:val="28"/>
        </w:rPr>
        <w:t>
      17) в статье 25:</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по истечении одного года со дня получения статуса оралмана;»;</w:t>
      </w:r>
      <w:r>
        <w:br/>
      </w:r>
      <w:r>
        <w:rPr>
          <w:rFonts w:ascii="Times New Roman"/>
          <w:b w:val="false"/>
          <w:i w:val="false"/>
          <w:color w:val="000000"/>
          <w:sz w:val="28"/>
        </w:rPr>
        <w:t>
      подпункт 4) исключить;</w:t>
      </w:r>
      <w:r>
        <w:br/>
      </w:r>
      <w:r>
        <w:rPr>
          <w:rFonts w:ascii="Times New Roman"/>
          <w:b w:val="false"/>
          <w:i w:val="false"/>
          <w:color w:val="000000"/>
          <w:sz w:val="28"/>
        </w:rPr>
        <w:t>
      18) подпункт 1) пункта 2 статьи 26 изложить в следующей редакции:</w:t>
      </w:r>
      <w:r>
        <w:br/>
      </w: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присвоении статуса оралмана и/или включении в региональную квоту приема оралманов;»;</w:t>
      </w:r>
      <w:r>
        <w:br/>
      </w:r>
      <w:r>
        <w:rPr>
          <w:rFonts w:ascii="Times New Roman"/>
          <w:b w:val="false"/>
          <w:i w:val="false"/>
          <w:color w:val="000000"/>
          <w:sz w:val="28"/>
        </w:rPr>
        <w:t>
      19) подпункт 2) пункта 2 статьи 29 изложить в следующей редакции:</w:t>
      </w:r>
      <w:r>
        <w:br/>
      </w:r>
      <w:r>
        <w:rPr>
          <w:rFonts w:ascii="Times New Roman"/>
          <w:b w:val="false"/>
          <w:i w:val="false"/>
          <w:color w:val="000000"/>
          <w:sz w:val="28"/>
        </w:rPr>
        <w:t>
      «2) члены семей, приглашающими лицами которых являются лица, перечисленные в подпунктах 2) и 3) пункта 1 статьи 27 настоящего Закона, осуществляют трудовую деятельность на основании выдаваемой иностранному работнику уполномоченным органом по вопросам миграции населения справки о соответствии квалификации для самостоятельного трудоустройства, а также работодателю местным исполнительным органом области, города республиканского значения, столицы разрешения на привлечение иностранной рабочей силы в пределах квоты, установленной Правительством Республики Казахстан и порядке, определяемом уполномоченным органом по вопросам миграции населения»;</w:t>
      </w:r>
      <w:r>
        <w:br/>
      </w:r>
      <w:r>
        <w:rPr>
          <w:rFonts w:ascii="Times New Roman"/>
          <w:b w:val="false"/>
          <w:i w:val="false"/>
          <w:color w:val="000000"/>
          <w:sz w:val="28"/>
        </w:rPr>
        <w:t>
      20) пункт 1 статьи 33 изложить в следующей редакции:</w:t>
      </w:r>
      <w:r>
        <w:br/>
      </w:r>
      <w:r>
        <w:rPr>
          <w:rFonts w:ascii="Times New Roman"/>
          <w:b w:val="false"/>
          <w:i w:val="false"/>
          <w:color w:val="000000"/>
          <w:sz w:val="28"/>
        </w:rPr>
        <w:t>
      «1. Право на получение иностранцами или лицами без гражданства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ратифицированными Республикой Казахстан, либо в порядке, установленном Правительством Республики Казахстан.»;</w:t>
      </w:r>
      <w:r>
        <w:br/>
      </w:r>
      <w:r>
        <w:rPr>
          <w:rFonts w:ascii="Times New Roman"/>
          <w:b w:val="false"/>
          <w:i w:val="false"/>
          <w:color w:val="000000"/>
          <w:sz w:val="28"/>
        </w:rPr>
        <w:t>
      21) подпункт 1) статьи 34 изложить в следующей редакции:</w:t>
      </w:r>
      <w:r>
        <w:br/>
      </w:r>
      <w:r>
        <w:rPr>
          <w:rFonts w:ascii="Times New Roman"/>
          <w:b w:val="false"/>
          <w:i w:val="false"/>
          <w:color w:val="000000"/>
          <w:sz w:val="28"/>
        </w:rPr>
        <w:t>
      «1) иностранные работники – иммигранты:</w:t>
      </w:r>
      <w:r>
        <w:br/>
      </w:r>
      <w:r>
        <w:rPr>
          <w:rFonts w:ascii="Times New Roman"/>
          <w:b w:val="false"/>
          <w:i w:val="false"/>
          <w:color w:val="000000"/>
          <w:sz w:val="28"/>
        </w:rPr>
        <w:t>
      прибывшие для самостоятельного трудоустройства по профессиям, востребованным в приоритетных отраслях экономики;</w:t>
      </w:r>
      <w:r>
        <w:br/>
      </w:r>
      <w:r>
        <w:rPr>
          <w:rFonts w:ascii="Times New Roman"/>
          <w:b w:val="false"/>
          <w:i w:val="false"/>
          <w:color w:val="000000"/>
          <w:sz w:val="28"/>
        </w:rPr>
        <w:t>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r>
        <w:br/>
      </w:r>
      <w:r>
        <w:rPr>
          <w:rFonts w:ascii="Times New Roman"/>
          <w:b w:val="false"/>
          <w:i w:val="false"/>
          <w:color w:val="000000"/>
          <w:sz w:val="28"/>
        </w:rPr>
        <w:t>
      22) подпункт 2) статьи 35 исключить;</w:t>
      </w:r>
      <w:r>
        <w:br/>
      </w:r>
      <w:r>
        <w:rPr>
          <w:rFonts w:ascii="Times New Roman"/>
          <w:b w:val="false"/>
          <w:i w:val="false"/>
          <w:color w:val="000000"/>
          <w:sz w:val="28"/>
        </w:rPr>
        <w:t>
      23) в статье 36: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w:t>
      </w:r>
      <w:r>
        <w:br/>
      </w:r>
      <w:r>
        <w:rPr>
          <w:rFonts w:ascii="Times New Roman"/>
          <w:b w:val="false"/>
          <w:i w:val="false"/>
          <w:color w:val="000000"/>
          <w:sz w:val="28"/>
        </w:rPr>
        <w:t>
      1) прибывающим для самостоятельного трудоустройства на основании справки о соответствии квалификации для самостоятельного трудоустройства на срок не более трех месяцев;</w:t>
      </w:r>
      <w:r>
        <w:br/>
      </w:r>
      <w:r>
        <w:rPr>
          <w:rFonts w:ascii="Times New Roman"/>
          <w:b w:val="false"/>
          <w:i w:val="false"/>
          <w:color w:val="000000"/>
          <w:sz w:val="28"/>
        </w:rPr>
        <w:t>
      2) привлекаемым работодателями иностранным работникам на основании и на срок действия разрешения на привлечение иностранной рабочей силы;</w:t>
      </w:r>
      <w:r>
        <w:br/>
      </w:r>
      <w:r>
        <w:rPr>
          <w:rFonts w:ascii="Times New Roman"/>
          <w:b w:val="false"/>
          <w:i w:val="false"/>
          <w:color w:val="000000"/>
          <w:sz w:val="28"/>
        </w:rPr>
        <w:t>
      3) прибывшим в рамках внутрикорпоративного перевода на основании и на срок действия трудового договора, но не более трех лет.»;</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Визы на въезд и разрешения на временное проживание иностранным работникам, указанным в пункте 1 настоящей статьи, продлеваются органами внутренних дел при наличии у работодателя разрешения на привлечение иностранной рабочей силы на предстоящий год, у иностранного работника, прибывшего для самостоятельного трудоустройства либо в рамках внутрикорпоративного перевода, трудового договора на срок не более трех лет.»;</w:t>
      </w:r>
      <w:r>
        <w:br/>
      </w:r>
      <w:r>
        <w:rPr>
          <w:rFonts w:ascii="Times New Roman"/>
          <w:b w:val="false"/>
          <w:i w:val="false"/>
          <w:color w:val="000000"/>
          <w:sz w:val="28"/>
        </w:rPr>
        <w:t>
      24) статью 37 изложить в следующей редакции:</w:t>
      </w:r>
      <w:r>
        <w:br/>
      </w:r>
      <w:r>
        <w:rPr>
          <w:rFonts w:ascii="Times New Roman"/>
          <w:b w:val="false"/>
          <w:i w:val="false"/>
          <w:color w:val="000000"/>
          <w:sz w:val="28"/>
        </w:rPr>
        <w:t>
      «Статья 37. Порядок выдачи разрешений работодателям на</w:t>
      </w:r>
      <w:r>
        <w:br/>
      </w:r>
      <w:r>
        <w:rPr>
          <w:rFonts w:ascii="Times New Roman"/>
          <w:b w:val="false"/>
          <w:i w:val="false"/>
          <w:color w:val="000000"/>
          <w:sz w:val="28"/>
        </w:rPr>
        <w:t>
                  привлечение иностранной рабочей силы, справок</w:t>
      </w:r>
      <w:r>
        <w:br/>
      </w:r>
      <w:r>
        <w:rPr>
          <w:rFonts w:ascii="Times New Roman"/>
          <w:b w:val="false"/>
          <w:i w:val="false"/>
          <w:color w:val="000000"/>
          <w:sz w:val="28"/>
        </w:rPr>
        <w:t>
                  иностранным работникам о соответствии квалификации</w:t>
      </w:r>
      <w:r>
        <w:br/>
      </w:r>
      <w:r>
        <w:rPr>
          <w:rFonts w:ascii="Times New Roman"/>
          <w:b w:val="false"/>
          <w:i w:val="false"/>
          <w:color w:val="000000"/>
          <w:sz w:val="28"/>
        </w:rPr>
        <w:t>
                  для самостоятельного трудоустройства и их</w:t>
      </w:r>
      <w:r>
        <w:br/>
      </w:r>
      <w:r>
        <w:rPr>
          <w:rFonts w:ascii="Times New Roman"/>
          <w:b w:val="false"/>
          <w:i w:val="false"/>
          <w:color w:val="000000"/>
          <w:sz w:val="28"/>
        </w:rPr>
        <w:t>
                  привлечения в рамках внутрикорпоративного перевода</w:t>
      </w:r>
      <w:r>
        <w:br/>
      </w:r>
      <w:r>
        <w:rPr>
          <w:rFonts w:ascii="Times New Roman"/>
          <w:b w:val="false"/>
          <w:i w:val="false"/>
          <w:color w:val="000000"/>
          <w:sz w:val="28"/>
        </w:rPr>
        <w:t>
      1. Привлечение работодателем иностранной рабочей силы осуществляется на основании разрешения, выдаваемого местными исполнительными органами в пределах квоты, устанавливаемой Правительством Республики Казахстан.</w:t>
      </w:r>
      <w:r>
        <w:br/>
      </w:r>
      <w:r>
        <w:rPr>
          <w:rFonts w:ascii="Times New Roman"/>
          <w:b w:val="false"/>
          <w:i w:val="false"/>
          <w:color w:val="000000"/>
          <w:sz w:val="28"/>
        </w:rPr>
        <w:t>
      За получение разрешения на привлечение иностранной рабочей силы с работодателей взимается сбор по ставкам и в порядке, установленном налоговым законодательством Республики Казахстан.</w:t>
      </w:r>
      <w:r>
        <w:br/>
      </w:r>
      <w:r>
        <w:rPr>
          <w:rFonts w:ascii="Times New Roman"/>
          <w:b w:val="false"/>
          <w:i w:val="false"/>
          <w:color w:val="000000"/>
          <w:sz w:val="28"/>
        </w:rPr>
        <w:t xml:space="preserve">
      Порядок и сроки установления квоты на привлечение иностранной рабочей силы в Республику Казахстан и ее распределения между регионами Республики Казахстан утверждаются Правительством Республики Казахстан. </w:t>
      </w:r>
      <w:r>
        <w:br/>
      </w:r>
      <w:r>
        <w:rPr>
          <w:rFonts w:ascii="Times New Roman"/>
          <w:b w:val="false"/>
          <w:i w:val="false"/>
          <w:color w:val="000000"/>
          <w:sz w:val="28"/>
        </w:rPr>
        <w:t xml:space="preserve">
      2. Иностранные работники, переведенные в рамках внутрикорпоративного перевода, а также прибывшие для самостоятельного трудоустройства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 </w:t>
      </w:r>
      <w:r>
        <w:br/>
      </w:r>
      <w:r>
        <w:rPr>
          <w:rFonts w:ascii="Times New Roman"/>
          <w:b w:val="false"/>
          <w:i w:val="false"/>
          <w:color w:val="000000"/>
          <w:sz w:val="28"/>
        </w:rPr>
        <w:t xml:space="preserve">
      Порядок и условия выдачи и (или) продления разрешений работодателям на привлечение иностранной рабочей силы, а также осуществления внутрикорпоративного перевода утверждаются уполномоченным органом по вопросам миграции населения. </w:t>
      </w:r>
      <w:r>
        <w:br/>
      </w:r>
      <w:r>
        <w:rPr>
          <w:rFonts w:ascii="Times New Roman"/>
          <w:b w:val="false"/>
          <w:i w:val="false"/>
          <w:color w:val="000000"/>
          <w:sz w:val="28"/>
        </w:rPr>
        <w:t>
      3. Иностранные работники могут прибывать для самостоятельного трудоустройства по востребованным в приоритетных отраслях экономики (видах экономической деятельности) профессиям и при условии получения справки о соответствии квалификации, выданной уполномоченным органом по вопросам миграции населения, на срок не более трех месяцев с правом продления на основании срока действия трудового договора, но не более трех лет.</w:t>
      </w:r>
      <w:r>
        <w:br/>
      </w:r>
      <w:r>
        <w:rPr>
          <w:rFonts w:ascii="Times New Roman"/>
          <w:b w:val="false"/>
          <w:i w:val="false"/>
          <w:color w:val="000000"/>
          <w:sz w:val="28"/>
        </w:rPr>
        <w:t>
      Порядок выдачи справок иностранному работнику о соответствии квалификации для самостоятельного трудоустройства, перечень приоритетных отраслей (видов экономической деятельности) и востребованных в них профессий для самостоятельного трудоустройства иностранных работников утверждаются уполномоченным органом по вопросам миграции населения по согласованию с органами, уполномоченными в соответствующих сферах деятельности.»;</w:t>
      </w:r>
      <w:r>
        <w:br/>
      </w:r>
      <w:r>
        <w:rPr>
          <w:rFonts w:ascii="Times New Roman"/>
          <w:b w:val="false"/>
          <w:i w:val="false"/>
          <w:color w:val="000000"/>
          <w:sz w:val="28"/>
        </w:rPr>
        <w:t>
      25) подпункт 2) пункта 3 статьи 41 исключить;</w:t>
      </w:r>
      <w:r>
        <w:br/>
      </w:r>
      <w:r>
        <w:rPr>
          <w:rFonts w:ascii="Times New Roman"/>
          <w:b w:val="false"/>
          <w:i w:val="false"/>
          <w:color w:val="000000"/>
          <w:sz w:val="28"/>
        </w:rPr>
        <w:t>
      26) подпункт 1) пункта 2 статьи 43 исключить;</w:t>
      </w:r>
      <w:r>
        <w:br/>
      </w:r>
      <w:r>
        <w:rPr>
          <w:rFonts w:ascii="Times New Roman"/>
          <w:b w:val="false"/>
          <w:i w:val="false"/>
          <w:color w:val="000000"/>
          <w:sz w:val="28"/>
        </w:rPr>
        <w:t>
      27) подпункт 3) части первой статьи 43-1 исключить;</w:t>
      </w:r>
      <w:r>
        <w:br/>
      </w:r>
      <w:r>
        <w:rPr>
          <w:rFonts w:ascii="Times New Roman"/>
          <w:b w:val="false"/>
          <w:i w:val="false"/>
          <w:color w:val="000000"/>
          <w:sz w:val="28"/>
        </w:rPr>
        <w:t>
      28) часть третью статьи 48 изложить в следующей редакции:</w:t>
      </w:r>
      <w:r>
        <w:br/>
      </w:r>
      <w:r>
        <w:rPr>
          <w:rFonts w:ascii="Times New Roman"/>
          <w:b w:val="false"/>
          <w:i w:val="false"/>
          <w:color w:val="000000"/>
          <w:sz w:val="28"/>
        </w:rPr>
        <w:t>
      «Не рассматриваются заявления принимающих лиц о приглашении в Республику Казахстан иммигрантов, если в течение одного года до подачи такого заявления принимающие лица были привлечены к ответственности за непринятие мер по своевременной регистрации иммигрантов,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r>
        <w:br/>
      </w:r>
      <w:r>
        <w:rPr>
          <w:rFonts w:ascii="Times New Roman"/>
          <w:b w:val="false"/>
          <w:i w:val="false"/>
          <w:color w:val="000000"/>
          <w:sz w:val="28"/>
        </w:rPr>
        <w:t>
      29) в части первой статьи 49:</w:t>
      </w:r>
      <w:r>
        <w:br/>
      </w:r>
      <w:r>
        <w:rPr>
          <w:rFonts w:ascii="Times New Roman"/>
          <w:b w:val="false"/>
          <w:i w:val="false"/>
          <w:color w:val="000000"/>
          <w:sz w:val="28"/>
        </w:rPr>
        <w:t>
      подпункты 4), 5) изложить в следующей редакции:</w:t>
      </w:r>
      <w:r>
        <w:br/>
      </w:r>
      <w:r>
        <w:rPr>
          <w:rFonts w:ascii="Times New Roman"/>
          <w:b w:val="false"/>
          <w:i w:val="false"/>
          <w:color w:val="000000"/>
          <w:sz w:val="28"/>
        </w:rPr>
        <w:t>
      «4) не представившим подтверждения своей платежеспособности в порядке и размерах, определяемых Правительством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w:t>
      </w:r>
      <w:r>
        <w:br/>
      </w:r>
      <w:r>
        <w:rPr>
          <w:rFonts w:ascii="Times New Roman"/>
          <w:b w:val="false"/>
          <w:i w:val="false"/>
          <w:color w:val="000000"/>
          <w:sz w:val="28"/>
        </w:rPr>
        <w:t>
      5) неоднократно нарушившим законодательство о правовом положении иностранцев в Республике Казахстан;»;</w:t>
      </w:r>
      <w:r>
        <w:br/>
      </w:r>
      <w:r>
        <w:rPr>
          <w:rFonts w:ascii="Times New Roman"/>
          <w:b w:val="false"/>
          <w:i w:val="false"/>
          <w:color w:val="000000"/>
          <w:sz w:val="28"/>
        </w:rPr>
        <w:t>
      подпункт 13-1) исключить:</w:t>
      </w:r>
      <w:r>
        <w:br/>
      </w:r>
      <w:r>
        <w:rPr>
          <w:rFonts w:ascii="Times New Roman"/>
          <w:b w:val="false"/>
          <w:i w:val="false"/>
          <w:color w:val="000000"/>
          <w:sz w:val="28"/>
        </w:rPr>
        <w:t>
      30) в статье 50:</w:t>
      </w:r>
      <w:r>
        <w:br/>
      </w:r>
      <w:r>
        <w:rPr>
          <w:rFonts w:ascii="Times New Roman"/>
          <w:b w:val="false"/>
          <w:i w:val="false"/>
          <w:color w:val="000000"/>
          <w:sz w:val="28"/>
        </w:rPr>
        <w:t>
      заголовок статьи 50 изложить в следующей редакции:</w:t>
      </w:r>
      <w:r>
        <w:br/>
      </w:r>
      <w:r>
        <w:rPr>
          <w:rFonts w:ascii="Times New Roman"/>
          <w:b w:val="false"/>
          <w:i w:val="false"/>
          <w:color w:val="000000"/>
          <w:sz w:val="28"/>
        </w:rPr>
        <w:t>
      Статья 50. Добровольно переселяемые и самостоятельно</w:t>
      </w:r>
      <w:r>
        <w:br/>
      </w:r>
      <w:r>
        <w:rPr>
          <w:rFonts w:ascii="Times New Roman"/>
          <w:b w:val="false"/>
          <w:i w:val="false"/>
          <w:color w:val="000000"/>
          <w:sz w:val="28"/>
        </w:rPr>
        <w:t>
                 переселяющиеся внутренние мигранты»;</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добровольно переселяемых в регионы, определенные Правительством Республики Казахстан;»;</w:t>
      </w:r>
      <w:r>
        <w:br/>
      </w:r>
      <w:r>
        <w:rPr>
          <w:rFonts w:ascii="Times New Roman"/>
          <w:b w:val="false"/>
          <w:i w:val="false"/>
          <w:color w:val="000000"/>
          <w:sz w:val="28"/>
        </w:rPr>
        <w:t>
      31) в статье 51:</w:t>
      </w:r>
      <w:r>
        <w:br/>
      </w:r>
      <w:r>
        <w:rPr>
          <w:rFonts w:ascii="Times New Roman"/>
          <w:b w:val="false"/>
          <w:i w:val="false"/>
          <w:color w:val="000000"/>
          <w:sz w:val="28"/>
        </w:rPr>
        <w:t>
      пункт 1 дополнить подпунктом 2-1) следующего содержания:</w:t>
      </w:r>
      <w:r>
        <w:br/>
      </w:r>
      <w:r>
        <w:rPr>
          <w:rFonts w:ascii="Times New Roman"/>
          <w:b w:val="false"/>
          <w:i w:val="false"/>
          <w:color w:val="000000"/>
          <w:sz w:val="28"/>
        </w:rPr>
        <w:t>
      «2-1) участие в активных мер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Внутренние мигранты обязаны:</w:t>
      </w:r>
      <w:r>
        <w:br/>
      </w:r>
      <w:r>
        <w:rPr>
          <w:rFonts w:ascii="Times New Roman"/>
          <w:b w:val="false"/>
          <w:i w:val="false"/>
          <w:color w:val="000000"/>
          <w:sz w:val="28"/>
        </w:rPr>
        <w:t>
      1) зарегистрироваться по месту жительства на территории Республики Казахстан в порядке, определяемом Правительством Республики Казахстан;</w:t>
      </w:r>
      <w:r>
        <w:br/>
      </w:r>
      <w:r>
        <w:rPr>
          <w:rFonts w:ascii="Times New Roman"/>
          <w:b w:val="false"/>
          <w:i w:val="false"/>
          <w:color w:val="000000"/>
          <w:sz w:val="28"/>
        </w:rPr>
        <w:t>
      2)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r>
        <w:br/>
      </w:r>
      <w:r>
        <w:rPr>
          <w:rFonts w:ascii="Times New Roman"/>
          <w:b w:val="false"/>
          <w:i w:val="false"/>
          <w:color w:val="000000"/>
          <w:sz w:val="28"/>
        </w:rPr>
        <w:t>
      32) статьи 52, 53 изложить в следующей редакции:</w:t>
      </w:r>
      <w:r>
        <w:br/>
      </w:r>
      <w:r>
        <w:rPr>
          <w:rFonts w:ascii="Times New Roman"/>
          <w:b w:val="false"/>
          <w:i w:val="false"/>
          <w:color w:val="000000"/>
          <w:sz w:val="28"/>
        </w:rPr>
        <w:t>
      «Статья 52. Установление региональной квоты приема переселенцев</w:t>
      </w:r>
      <w:r>
        <w:br/>
      </w:r>
      <w:r>
        <w:rPr>
          <w:rFonts w:ascii="Times New Roman"/>
          <w:b w:val="false"/>
          <w:i w:val="false"/>
          <w:color w:val="000000"/>
          <w:sz w:val="28"/>
        </w:rPr>
        <w:t>
      1. Региональная квота приема переселенцев устанавливается Правительством Республики Казахстан по представлению уполномоченного органа по вопросам миграции населения.</w:t>
      </w:r>
      <w:r>
        <w:br/>
      </w:r>
      <w:r>
        <w:rPr>
          <w:rFonts w:ascii="Times New Roman"/>
          <w:b w:val="false"/>
          <w:i w:val="false"/>
          <w:color w:val="000000"/>
          <w:sz w:val="28"/>
        </w:rPr>
        <w:t>
      2. Региональная квота приема переселенцев определяет предельное число семей переселенцев, прибывающих для постоянного проживания в регионы, определенные Правительством Республики Казахстан.</w:t>
      </w:r>
      <w:r>
        <w:br/>
      </w:r>
      <w:r>
        <w:rPr>
          <w:rFonts w:ascii="Times New Roman"/>
          <w:b w:val="false"/>
          <w:i w:val="false"/>
          <w:color w:val="000000"/>
          <w:sz w:val="28"/>
        </w:rPr>
        <w:t>
      3. Включение в региональную квоту приема переселенцев осуществляется на основании заявления, поданного одним из совершеннолетних членов семьи в местные исполнительные органы, в порядке, определяемом уполномоченным органом по вопросам миграции населения.</w:t>
      </w:r>
      <w:r>
        <w:br/>
      </w:r>
      <w:r>
        <w:rPr>
          <w:rFonts w:ascii="Times New Roman"/>
          <w:b w:val="false"/>
          <w:i w:val="false"/>
          <w:color w:val="000000"/>
          <w:sz w:val="28"/>
        </w:rPr>
        <w:t>
      Статья 53. Социальная помощь гражданам Республики Казахстан,</w:t>
      </w:r>
      <w:r>
        <w:br/>
      </w:r>
      <w:r>
        <w:rPr>
          <w:rFonts w:ascii="Times New Roman"/>
          <w:b w:val="false"/>
          <w:i w:val="false"/>
          <w:color w:val="000000"/>
          <w:sz w:val="28"/>
        </w:rPr>
        <w:t>
                 включенным в региональную квоту приема переселенцев</w:t>
      </w:r>
      <w:r>
        <w:br/>
      </w:r>
      <w:r>
        <w:rPr>
          <w:rFonts w:ascii="Times New Roman"/>
          <w:b w:val="false"/>
          <w:i w:val="false"/>
          <w:color w:val="000000"/>
          <w:sz w:val="28"/>
        </w:rPr>
        <w:t>
      Гражданам Республики Казахстан, включенным в региональную квоту приема переселенцев, в порядке, определяемом Правительством Республики Казахстан, оказываются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33) пункт 1 статьи 63 изложить в следующей редакции:</w:t>
      </w:r>
      <w:r>
        <w:br/>
      </w: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в приложении 2 к вышеназванному Закону:</w:t>
      </w:r>
      <w:r>
        <w:br/>
      </w:r>
      <w:r>
        <w:rPr>
          <w:rFonts w:ascii="Times New Roman"/>
          <w:b w:val="false"/>
          <w:i w:val="false"/>
          <w:color w:val="000000"/>
          <w:sz w:val="28"/>
        </w:rPr>
        <w:t>
      строку, порядковый номер 331,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01"/>
        <w:gridCol w:w="4273"/>
        <w:gridCol w:w="1733"/>
      </w:tblGrid>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иностранному работнику справки о соответствии квалификации для самостоятельного трудоустройства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иностранному работнику о соответствии квалификации для самостоятельного трудоустройства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332,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xml:space="preserve">
      1) подпунктов 1) и 2) пункта 1, пунктов 2, 3, абзацев девятого, десятого, одиннадцатого, двенадцатого подпункта 1), абзацев четвертого, пятого, шестого подпункта 5), абзацев первого, второго, третьего подпункта 6), подпункта 9), абзацев первого, второго, третьего, четвертого, пятого,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подпункта 10) пункта 7, абзацев четвертого, пятого подпункта 1), подпункта 2), подпункта 3), абзацев четвертого, пятого подпункта 4) пункта 10, абзацев тринадцатого, четырнадцатого, пятнадцатого, шестнадцатого, семнадцатого подпункта 1), абзацев четырнадцатого, пятнадцатого подпункта 7), абзаца шестнадцатого подпункта 8), подпунктов 19), 20), 21), 22), 23), 24), 25), 26) пункта 12 и пункта 13 статьи 1, которые вводятся в действие с 1 января 2017 года; </w:t>
      </w:r>
      <w:r>
        <w:br/>
      </w:r>
      <w:r>
        <w:rPr>
          <w:rFonts w:ascii="Times New Roman"/>
          <w:b w:val="false"/>
          <w:i w:val="false"/>
          <w:color w:val="000000"/>
          <w:sz w:val="28"/>
        </w:rPr>
        <w:t>
      2) абзацев пятого, шестого подпункта 3) пункта 7 статьи 1, которые вводятся в действие с 1 января 2018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