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dfd7" w14:textId="1add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Европейским инвестиционным банком в целях содействия устойчивому экономическому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2015 года № 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Европейским инвестиционным банком в целях содействия устойчивому экономическому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Меморандум о взаимопонимании между Правительством Республики Казахстан и Европейским инвестиционным банком в целях содействия устойчивому экономическому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2015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Европейским</w:t>
      </w:r>
      <w:r>
        <w:br/>
      </w:r>
      <w:r>
        <w:rPr>
          <w:rFonts w:ascii="Times New Roman"/>
          <w:b/>
          <w:i w:val="false"/>
          <w:color w:val="000000"/>
        </w:rPr>
        <w:t>
инвестиционным банком в целях содействия устойчивому</w:t>
      </w:r>
      <w:r>
        <w:br/>
      </w:r>
      <w:r>
        <w:rPr>
          <w:rFonts w:ascii="Times New Roman"/>
          <w:b/>
          <w:i w:val="false"/>
          <w:color w:val="000000"/>
        </w:rPr>
        <w:t>
экономическому развитию Республики Казахстан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Исходные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(далее - «Правительство») и Европейский инвестиционный банк (далее - «ЕИБ»), далее в отдельности именуемые «Сторона», а совместно «Стороны», намерены провести дальнейшее изучение возможностей для активизации сотрудничества в реализации совместных инициатив и взаимного сотрудничества с учетом приоритетов ЕИБ в отношении кредитных операций в Казахстане без установления юридических обязательств для какой-либо из Сторон и возникновения ответственности у какой-либо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о взаимопонимании посвящен главным образом вопросам экономической диверсификации, устойчивого развития и всеобъемлющего роста с целью обеспечить широкую базу экономического роста на территории Казахстана в интересах групп населения с низкими доходами. В нем также принимаются во внимание стратегии экономического развития Правительства и, в частности, Концепция по переходу к «зеленой экономике». Настоящий Меморандум о взаимопонимании является документом, обособленным от 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Сторонами 10 апреля 2010 года (далее - «Рамочное соглашение»), которое регулирует деятельность ЕИБ в Республике Казахстан, и не изменяет, не дополняет и не влияет на условия Рамочного соглашения или его толкование.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выражает высокую оценку сотрудничеству и партнерству с ЕИБ, которые развиваются с момента подписания Рамочного соглашения и привели к подписанию двух финансовых договоров в декабре 2013 года, включая, помимо прочего, финансовый договор по кредиту БРК для малых и средних предприятий и предприятий со средней капитализацией на сумму 120 млн.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ЕИБ одобрил третью операцию в Казахстане - кредит «КазАгро Климат» для малых и средних предприятий, а также микро-, малых и средних предприятий (до 200 млн. евро).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ЕИБ подписал с делегацией ЕС в Казахстане два соглашения о долевом участии в целях предоставления технического содействия в Казахстане и в настоящее время планирует создать подразделение технического консультирования ЕИБ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ЕИБ желает развивать сотрудничество на основе своей предыдущей деятельности в Казахстане. Деятельность ЕИБ в Казахстане включает реализацию приоритетных проектов на благо Казахстана и казахстанского народа, по мере целесообразности способствуя совершенствованию стратегий экономического развития Правительства и их реализации.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сферы сотрудничества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Идеалы, выраженные в настоящем Меморандуме о взаимопонимании, должны рассматриваться в контексте целей мандата внешнего кредитования ЕС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программ кредитования, осуществляемых ЕИБ на собственный риск (при этом приоритет отдается Программе финансирования мероприятий по борьбе с изменением климата и охране окружающей среды (CAEF) и Программе поддержки стратегических проектов (SPF)). Любые действия, предпринимаемые по настоящему Меморандуму о взаимопонимании, будут совместно определяться Сторонами и могут включать поддержку усилий Правительства по содействию большей диверсификации экономики при повышении конкурентоспособности, а также переходу к «зеленой экономике». Этого можно достичь с помощью развития потенциала, обмена знаниями и диалога по вопросам политики посредством технического содействия (ТС), а также иных средств стимулирования диверсификации экономики и развития частного сектора. В своей деятельности ЕИБ будет делать акцент на модернизации инфраструктуры и коммунальных предприятий. ЕИБ также уделяет особое внимание улучшению доступа малых и средних предприятий к финансовым ресурсам и осуществлению инвестиций в инфраструктуру с целью  уменьшения последствий изменения климата и приспособления к ним, а также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Решение № 466/2014/ЕС Европейского Парламента и Совета от 16 апреля 2014 года о предоставлении Европейскому инвестиционному банку гарантии покрытия убытков от операций по финансовой поддержке инвестиционных проектов за пределами 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Сферы сотрудничества по настоящему Меморандуму о взаимопонимании могут включать, помимо прочего: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уменьшение последствий изменения климата, в частности, при создании объектов возобновляемой энергетики (гидроэлектростанций, солнечных и ветровых электростанций);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малых и средних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сельское хозяйство и агропромышленный сектор, в частности, в контексте уменьшения последствий изменения климата и приспособления к ним, а также продовольственной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охрану окружающей среды, в частности, создание и модернизацию объектов водного хозяйства и управления отходами;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энергетической эффективности, как в отраслях государственного сектора (т.е. централизованное отопление, передача и распределение электроэнергии, развитие эффективной транспортной инфраструктуры), так и частном секторе (модернизация промышленных объектов).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Реализация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Правительство, сотрудничая и консультируясь с ЕИБ и другими заинтересованными сторонами, разработает программы реформ с ориентацией на конкретные действия (далее - «Программы»), которые могут включать сферы, перечисленные выше в пункте 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поддержка реализации Программ будет осуществляться за счет средств в размере приблизительно 500 000 000 000 (пятьсот миллиардов) казахстанских тенге, который будет выделен Правительством в соответствии с законодательством Республики Казахстан на содействие диверсификации экономики, включая, без ограничения Программы, указанные в пункте 2.2. Конкретные механизмы расходования средств из этого фонда будут определяться в каждом конкретном случае при соблюдении условий отдельных соглашений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ЕИБ рассмотрит вопрос о поддержке данной схемы финансирования через свою инвестиционную программу на период 2014-2020 годов. В настоящее время ЕИБ предполагает, что размер такой поддержки составит до 1 млрд. евро при условии получения всех необходимых одобрений.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мандата внешнего кредитования ЕИБ и программ кредитования, осуществляемых ЕИБ на собственный риск за пределами ЕС, а также при соблюдении внутренних правил, процедур и одобрений ЕИБ, ЕИБ может попытаться предоставить или содействовать предоставлению нижеследующего: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кредитная и иная инвестиционная поддержка;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консультационная поддержка и техническое содействие реализации проектов и отраслевому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обучение, развитие потенциала и обмен знаниями, в частности, в сфере уменьшения последствий изменения климата и приспособления к ним, а также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ЕИБ предполагает тесно сотрудничать с другими международными финансовыми учреждениями и прочими партнерами по развитию и заинтересованными сторонами в целях усиления на полностью неисключительной основе, поддержки усилий Правительства по содействию диверсификации экономики и перехода к «зеленой экономике».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Организационные мероприятия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Правительством создан Координационный совет для реализации настоящего Меморандума о взаимопонимании, включающий, в частности, представителей Правительства и ЕИБ, который выполняет ключевые функции стратегического контроля и общего надзора за реализацией и организации эффективного процесса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Правительством созданы подразделения по реализации с участием соответствующих министерств и ведомств, которые координируют реализацию соответствующих программ развития. Состав и конкретные функции Координационного совета и подразделений по реализации определяются по соглашению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и ЕИБ будут стремиться предпринимать совместные усилия для отслеживания хода реализации проектов и программ согласно настоящему Меморандуму о взаимопонимании и своевременно решать вопросы его реализации для обеспечения достижения целей развития.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Прочие вопросы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Меморандум о взаимопонимании вступает в силу с момента его подписания Сторонами и остается в силе до 31 декабря 2017 года. Настоящий Меморандум о взаимопонимании может быть продлен по взаимному письменному согласию Сторон. Настоящий Меморандум о взаимопонимании может быть немедленно прекращен любой из Сторон по ее исключительному усмотрению в любое время путем направления письменного уведомления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стремиться к дружественному разрешению любого спора, который может возникнуть в связи с настоящим Меморандумом о взаимопонимании.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Меморандум о взаимопонимании не имеет целью установление юридически значимых обязательств любого характера. Стороны подтверждают, что ни одно положение настоящего Меморандума о взаимопонимании не предусматривает никакого юридического права и не устанавливает никаких юридических, финансовых или политических обязательств для Правительства, ЕИБ или какого-либо иного лица. В соответствии с административным характером настоящего Меморандума о взаимопонимании ни одно его положение не должно толковаться как создающее помехи для независимого, автономного принятия решений Правительством или ЕИБ, а также, во избежание двусмысленности, как изменяющее, дополняющее Рамочное соглашение или оказывающее воздействие на него. Настоящий Меморандум о взаимопонимании не является обязательством какой-либо из Сторон по предоставлению другой Стороне привилегированного режима по какому-либо вопросу. Ни одно положение настоящего Меморандума о взаимопонимании не имеет целью и не должно быть истолковано как отказ от привилегий, освобождений и иммунитетов ЕИБ, при этом специально оговаривается сохранение за ЕИБ указанных привилегий, освобождений и иммунитетов.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этого, предоставление кредитов для проектов, относящихся к сфере действия настоящего Меморандума о взаимопонимании, во всех случаях обусловлено, помимо прочего: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положительным, по усмотрению ЕИБ, результатом технической, экологической, экономической и финансовой оценки каждого отдельного заемщика (включая Республику Казахстан) и каждого отдельного проекта, для реализации которого запрашивается финансирование (включая, без ограничения, соблюдение применяемых ЕИБ стандартов закупок);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специальным одобрением руководства и органов управления ЕИБ, в каждом случае на основании внутренних правил и процедур ЕИБ, действующих на момент оценки и одобрения;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достижением Сторонами соглашения об условиях каждого финансового договора и надлежащим подписанием такого финансового договора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и ЕИБ подписали настоящий Меморандум о взаимопонимании в г. _________________________, «__» ________________ 2015 года, в 3 (трех) подлинных экземплярах, каждый из которых составлен на следующих языках: английском, казахском и русском. В случаях противоречий между текстами настоящего Меморандума о взаимопонимании на английском, казахском и русском языках или спора касательно толкования любого положения в текстах настоящего Меморандума о взаимопонимании на английском, казахском и русском языках преимущественную силу имеет текст на английском языке, и вопросы толкования должны решаться только на английском языке. Настоящий Меморандум о взаимопонимании может быть обнародован Сторонами в соответствии с применяемыми ими правилами раскрытия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подтверждают, что любые споры, разногласия, требования и претензии по исполнению настоящего Меморандума о взаимопонимании будут регулироваться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Рамочного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имени:                              От имени: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                          Европейского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              инвестиционного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Меморандума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