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de6" w14:textId="859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сентября 2013 года № 977 "Об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«Об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Казахстан» (САПП Республики Казахстан, 2013 г., № 54, ст. 765)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требованиях по техническому оснащению и организации работы пунктов пропуска через Государственную границу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Инициатор направляет предложения, согласованные материалы и заключения органов государственного контроля по установлению пунктов пропуска на Государственной границе Республики Казахстан в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Вопрос установления пункта пропуска с сопредельным государством согласовывается Министерством иностранных дел Республики Казахстан, после чего Министерство по инвестициям и развитию Республики Казахстан разрабатывает в установленном порядке проекты соответствующих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соглашения с сопредельным государством об открытии пункта пропуска Министерство по инвестициям и развитию Республики Казахстан представляет в Правительство Республики Казахстан согласованный в установленном порядке с заинтересованными государственными органами проект постановления Правительства Республики Казахстан об установлении пункта пропуска с указанием его наименования и статуса.»;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После принятия Правительством Республики Казахстан решения об установлении пункта пропуска Министерство по инвестициям и развитию Республики Казахстан выполняет функцию заказчика на основе предложений органов государственного контроля, обеспечивает в установленном законодательством Республики Казахстан порядке проектирование, строительство и ввод в эксплуатацию пункта пропуска.»;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 и 7)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служебные помещения подразделения органов государственных доходов;»;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служебные помещения для размещения санитарно-карантинного пункта (далее — СКП), пограничного контрольного ветеринарного пункта (далее — ПКВП) и фитосанитарного контрольного поста (далее — ФКП);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специальные помещения СКП, ПКВП, ФКП и поста транспортного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лаборатории и изоляторы СКП, ПКВП, ФКП;».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