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cf90" w14:textId="ae6c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Постановление Правительства Республики Казахстан от 24 апреля 2015 года № 289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                             К. Масимов</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противодействия</w:t>
      </w:r>
      <w:r>
        <w:br/>
      </w:r>
      <w:r>
        <w:rPr>
          <w:rFonts w:ascii="Times New Roman"/>
          <w:b/>
          <w:i w:val="false"/>
          <w:color w:val="000000"/>
        </w:rPr>
        <w:t>
легализации (отмыванию) доходов, полученных преступным путем,</w:t>
      </w:r>
      <w:r>
        <w:br/>
      </w:r>
      <w:r>
        <w:rPr>
          <w:rFonts w:ascii="Times New Roman"/>
          <w:b/>
          <w:i w:val="false"/>
          <w:color w:val="000000"/>
        </w:rPr>
        <w:t>
и финансированию терроризма</w:t>
      </w:r>
    </w:p>
    <w:bookmarkEnd w:id="1"/>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И, ст. 55; № 13, ст. 85; 2007 г., № 2, ст. 18; № 3, ст. 20, 21; № 4, ст. 28; № 16, ст. 131; № 18, ст. 143; № 20, ст. 153; 2008 г., № 12, ст. 52; № 13-14, ст. 58;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Закон Республики Казахстан от 7 апреля 2015 года «О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 опубликованный в газетах «Казахстанская правда» и «Егемен Қазақстан» 10 апреля 2015 г.):</w:t>
      </w:r>
      <w:r>
        <w:br/>
      </w:r>
      <w:r>
        <w:rPr>
          <w:rFonts w:ascii="Times New Roman"/>
          <w:b w:val="false"/>
          <w:i w:val="false"/>
          <w:color w:val="000000"/>
          <w:sz w:val="28"/>
        </w:rPr>
        <w:t>
      в статье 328:</w:t>
      </w:r>
      <w:r>
        <w:br/>
      </w:r>
      <w:r>
        <w:rPr>
          <w:rFonts w:ascii="Times New Roman"/>
          <w:b w:val="false"/>
          <w:i w:val="false"/>
          <w:color w:val="000000"/>
          <w:sz w:val="28"/>
        </w:rPr>
        <w:t>
      пункт 5 дополнить частью следующего содержания:</w:t>
      </w:r>
      <w:r>
        <w:br/>
      </w:r>
      <w:r>
        <w:rPr>
          <w:rFonts w:ascii="Times New Roman"/>
          <w:b w:val="false"/>
          <w:i w:val="false"/>
          <w:color w:val="000000"/>
          <w:sz w:val="28"/>
        </w:rPr>
        <w:t>
      «Ломбарды перед началом деятельности обязаны уведомить об этом уполномоченный орган по финансовому мониторингу в порядке, установленном Законом Республики Казахстан «О разрешениях и уведомлениях.»;</w:t>
      </w:r>
      <w:r>
        <w:br/>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Ломбарды обязаны соблюдать требования, предусмотренные законодательством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Закон Республики Казахстан от 6 апреля 2015 года «О внесении изменений и дополнений в некоторые законодательные акты Республики Казахстан по вопросам здравоохранения», опубликованный в газетах «Казахстанская правда» и «Егемен Қазақстан» 8 апреля 2015 г.):</w:t>
      </w:r>
      <w:r>
        <w:br/>
      </w:r>
      <w:r>
        <w:rPr>
          <w:rFonts w:ascii="Times New Roman"/>
          <w:b w:val="false"/>
          <w:i w:val="false"/>
          <w:color w:val="000000"/>
          <w:sz w:val="28"/>
        </w:rPr>
        <w:t>
      1) абзац первый части второй статьи 214 изложить в следующей редакции:</w:t>
      </w:r>
      <w:r>
        <w:br/>
      </w:r>
      <w:r>
        <w:rPr>
          <w:rFonts w:ascii="Times New Roman"/>
          <w:b w:val="false"/>
          <w:i w:val="false"/>
          <w:color w:val="000000"/>
          <w:sz w:val="28"/>
        </w:rPr>
        <w:t>
      «2. Неисполнение субъектами финансового мониторинга обязанностей по разработке, принятию и (или) исполнению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 о противодействии легализации (отмыванию) доходов, полученных преступным путем, и финансированию терроризма -»;</w:t>
      </w:r>
      <w:r>
        <w:br/>
      </w:r>
      <w:r>
        <w:rPr>
          <w:rFonts w:ascii="Times New Roman"/>
          <w:b w:val="false"/>
          <w:i w:val="false"/>
          <w:color w:val="000000"/>
          <w:sz w:val="28"/>
        </w:rPr>
        <w:t>
      2) примечания статьи 462 изложить в следующей редакции:</w:t>
      </w:r>
      <w:r>
        <w:br/>
      </w:r>
      <w:r>
        <w:rPr>
          <w:rFonts w:ascii="Times New Roman"/>
          <w:b w:val="false"/>
          <w:i w:val="false"/>
          <w:color w:val="000000"/>
          <w:sz w:val="28"/>
        </w:rPr>
        <w:t>
      «Примечания.</w:t>
      </w:r>
      <w:r>
        <w:br/>
      </w:r>
      <w:r>
        <w:rPr>
          <w:rFonts w:ascii="Times New Roman"/>
          <w:b w:val="false"/>
          <w:i w:val="false"/>
          <w:color w:val="000000"/>
          <w:sz w:val="28"/>
        </w:rPr>
        <w:t>
      1. Физическое лицо, за исключением субъектов финансового мониторинга,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w:t>
      </w:r>
      <w:r>
        <w:br/>
      </w:r>
      <w:r>
        <w:rPr>
          <w:rFonts w:ascii="Times New Roman"/>
          <w:b w:val="false"/>
          <w:i w:val="false"/>
          <w:color w:val="000000"/>
          <w:sz w:val="28"/>
        </w:rPr>
        <w:t>
      2. Юридическое лицо, за исключением субъектов финансового мониторинга, государственных предприятий, товариществ с ограниченной ответственностью, акционерных обществ, в том числе национальных управляющих холдингов, национальных холдингов, национальных компаний, участником или акционером которых является государство, а также дочерних, зависимых и иных юридических лиц, являющихся аффилиированными с ними,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 объемах потребления и потерях энергетических ресурсов, воды в случае, если такое лицо потребляет энергетические ресурсы в объеме, эквивалентном менее тысячи пятисот тонн условного топлива в год.»;</w:t>
      </w:r>
      <w:r>
        <w:br/>
      </w:r>
      <w:r>
        <w:rPr>
          <w:rFonts w:ascii="Times New Roman"/>
          <w:b w:val="false"/>
          <w:i w:val="false"/>
          <w:color w:val="000000"/>
          <w:sz w:val="28"/>
        </w:rPr>
        <w:t>
      3) в статье 804:</w:t>
      </w:r>
      <w:r>
        <w:br/>
      </w:r>
      <w:r>
        <w:rPr>
          <w:rFonts w:ascii="Times New Roman"/>
          <w:b w:val="false"/>
          <w:i w:val="false"/>
          <w:color w:val="000000"/>
          <w:sz w:val="28"/>
        </w:rPr>
        <w:t>
      подпункты 14), 27), 40) и 59) части первой изложить в следующей редакции:</w:t>
      </w:r>
      <w:r>
        <w:br/>
      </w:r>
      <w:r>
        <w:rPr>
          <w:rFonts w:ascii="Times New Roman"/>
          <w:b w:val="false"/>
          <w:i w:val="false"/>
          <w:color w:val="000000"/>
          <w:sz w:val="28"/>
        </w:rPr>
        <w:t>
      «14) уполномоченного органа в сфере игорного бизнеса и лотерейной деятельности (статьи 214, 444 (часть первая), 445, 462);»;</w:t>
      </w:r>
      <w:r>
        <w:br/>
      </w:r>
      <w:r>
        <w:rPr>
          <w:rFonts w:ascii="Times New Roman"/>
          <w:b w:val="false"/>
          <w:i w:val="false"/>
          <w:color w:val="000000"/>
          <w:sz w:val="28"/>
        </w:rPr>
        <w:t>
      «27) органов Министерства финансов Республики Казахстан (статьи 185 (когда эти нарушения совершены аудиторами, аудиторскими организациями), 214 (когда эти нарушения совершены аудиторами, аудиторскими организациями), 216, 219, 233 (часть третья), 235, 236, 237, 245, 246, 462);»;</w:t>
      </w:r>
      <w:r>
        <w:br/>
      </w:r>
      <w:r>
        <w:rPr>
          <w:rFonts w:ascii="Times New Roman"/>
          <w:b w:val="false"/>
          <w:i w:val="false"/>
          <w:color w:val="000000"/>
          <w:sz w:val="28"/>
        </w:rPr>
        <w:t>
      «40) уполномоченного органа в области регулирования торговой деятельности (статьи 185 (когда эти нарушения совершены биржевыми брокерами и (или) биржевыми дилерами, а также работниками товарных бирж), 214, 462);»;</w:t>
      </w:r>
      <w:r>
        <w:br/>
      </w:r>
      <w:r>
        <w:rPr>
          <w:rFonts w:ascii="Times New Roman"/>
          <w:b w:val="false"/>
          <w:i w:val="false"/>
          <w:color w:val="000000"/>
          <w:sz w:val="28"/>
        </w:rPr>
        <w:t>
      «59) уполномоченного органа в области почтовой связи (статьи 214, 462);»;</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По делам об административных правонарушениях, рассматриваемых судами, протоколы об административных правонарушениях имеют также право составлять уполномоченные работники Национального Банка Республики Казахстан (статьи 86 (часть четвертая), 185, 211 (часть первая), 214 (части первая, вторая, третья и четвертая), 245, 251, 252 (часть вторая), 462, 463, 464 (часть вторая), 467).».</w:t>
      </w:r>
      <w:r>
        <w:br/>
      </w: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№21-22, ст. 124; 2013 г., № 10-11, ст. 56; 2014 г., № 1,ст. 9; № 4-5, ст. 24; № 12, ст. 82; № 14, ст. 84; № 19-I, 19-II, ст. 96; № 21, ст. 122; № 23, ст. 143):</w:t>
      </w:r>
      <w:r>
        <w:br/>
      </w:r>
      <w:r>
        <w:rPr>
          <w:rFonts w:ascii="Times New Roman"/>
          <w:b w:val="false"/>
          <w:i w:val="false"/>
          <w:color w:val="000000"/>
          <w:sz w:val="28"/>
        </w:rPr>
        <w:t>
      подпункт 4) части первой статьи 11 изложить в следующей редакции:</w:t>
      </w:r>
      <w:r>
        <w:br/>
      </w:r>
      <w:r>
        <w:rPr>
          <w:rFonts w:ascii="Times New Roman"/>
          <w:b w:val="false"/>
          <w:i w:val="false"/>
          <w:color w:val="000000"/>
          <w:sz w:val="28"/>
        </w:rPr>
        <w:t>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статьям 170, 171, 173, 177, 178, 184, 215, 237, 238, 240, 255, 256, 257, 258, 259, 260, 261, 269 и 270 Уголовного кодекса Республики Казахстан, а также в случае, если учредитель (физическое лицо и (или) юридическое лицо), руководитель юридического лица, учредитель и (или) руководитель юридического лица, создавший юридическое лицо,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r>
        <w:br/>
      </w: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№11, ст. 55; 2007 г., № 2, ст. 18; 2009 г., № 8, ст. 44; № 17, ст. 81; № 19, ст. 88; № 23, ст. 100; 2010 г., № 17-18, ст. 111; 2011 г., № И, ст. 102; № 21, ст. 172; 2012 г., № 8, ст. 64; № 10, ст. 77; № 12, ст. 84; 2013 г., № 1, ст. 3; № 14, ст. 72; 2014 г., № 1, ст. 4; № 10, ст. 52; № 11, ст. 61; № 14, ст. 84; № 19-I, 19-II, ст. 96; № 21, ст. 122; № 23, ст. 143):</w:t>
      </w:r>
      <w:r>
        <w:br/>
      </w:r>
      <w:r>
        <w:rPr>
          <w:rFonts w:ascii="Times New Roman"/>
          <w:b w:val="false"/>
          <w:i w:val="false"/>
          <w:color w:val="000000"/>
          <w:sz w:val="28"/>
        </w:rPr>
        <w:t>
      пункт 1 статьи 27 дополнить подпунктом 3-1) следующего содержания:</w:t>
      </w:r>
      <w:r>
        <w:br/>
      </w:r>
      <w:r>
        <w:rPr>
          <w:rFonts w:ascii="Times New Roman"/>
          <w:b w:val="false"/>
          <w:i w:val="false"/>
          <w:color w:val="000000"/>
          <w:sz w:val="28"/>
        </w:rPr>
        <w:t>
      «3-1) организует работу по соблюдению частными нотариусами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 2011 г., № 23, ст. 179; 2012 г., № 4, ст. 32; № 6, ст. 44; № 10, ст. 77; 2013 г., № 14, ст. 72, 74; № 15, ст. 76; 2014 г., № 10, ст. 52; № 11, ст. 61; № 16, ст. 90; № 19-II, ст. 96):</w:t>
      </w:r>
      <w:r>
        <w:br/>
      </w:r>
      <w:r>
        <w:rPr>
          <w:rFonts w:ascii="Times New Roman"/>
          <w:b w:val="false"/>
          <w:i w:val="false"/>
          <w:color w:val="000000"/>
          <w:sz w:val="28"/>
        </w:rPr>
        <w:t>
      пункт 2 статьи 24 дополнить подпунктом 8-1) следующего содержания:</w:t>
      </w:r>
      <w:r>
        <w:br/>
      </w:r>
      <w:r>
        <w:rPr>
          <w:rFonts w:ascii="Times New Roman"/>
          <w:b w:val="false"/>
          <w:i w:val="false"/>
          <w:color w:val="000000"/>
          <w:sz w:val="28"/>
        </w:rPr>
        <w:t>
      «8-1) организует работу по соблюдению адвокатами законодательства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 32; 2013 г., № 1, ст. 2; № 16, ст. 83; 2014 г., № 7, ст. 37; № 11, ст. 61; № 16, ст. 90; № 19-I, 19-II, ст. 96; № 21, ст. 118; № 21, ст. 122; 2015 г., № 1, ст. 2):</w:t>
      </w:r>
      <w:r>
        <w:br/>
      </w:r>
      <w:r>
        <w:rPr>
          <w:rFonts w:ascii="Times New Roman"/>
          <w:b w:val="false"/>
          <w:i w:val="false"/>
          <w:color w:val="000000"/>
          <w:sz w:val="28"/>
        </w:rPr>
        <w:t>
      пункт 3 статьи 9 изложить в следующей редакции:</w:t>
      </w:r>
      <w:r>
        <w:br/>
      </w:r>
      <w:r>
        <w:rPr>
          <w:rFonts w:ascii="Times New Roman"/>
          <w:b w:val="false"/>
          <w:i w:val="false"/>
          <w:color w:val="000000"/>
          <w:sz w:val="28"/>
        </w:rPr>
        <w:t>
      «3. Предоставление государственным органам информации о готовящихся или совершенных актах терроризма расценивается как исполнение гражданского долга. За информацию, которая помогла предотвратить или пресечь акт терроризма, уполномоченным государственным органом по координации деятельности в сфере противодействия терроризму устанавливается и выплачивается вознаграждение в порядке, определяемом Правительством Республики Казахстан.».</w:t>
      </w:r>
      <w:r>
        <w:br/>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 (Ведомости Парламента Республики Казахстан, 2000 г., № 10, ст. 247; 2003 г., № 15, ст. 139; 2004 г., № 5, ст. 25; 2005 г., № 23, ст. 104; 2010 г., № 15, ст. 71; 2012 г., № 13, ст. 91; 2014 г., № 4-5, ст. 24):</w:t>
      </w:r>
      <w:r>
        <w:br/>
      </w:r>
      <w:r>
        <w:rPr>
          <w:rFonts w:ascii="Times New Roman"/>
          <w:b w:val="false"/>
          <w:i w:val="false"/>
          <w:color w:val="000000"/>
          <w:sz w:val="28"/>
        </w:rPr>
        <w:t>
      1) часть вторую статьи 10 изложить в следующей редакции:</w:t>
      </w:r>
      <w:r>
        <w:br/>
      </w:r>
      <w:r>
        <w:rPr>
          <w:rFonts w:ascii="Times New Roman"/>
          <w:b w:val="false"/>
          <w:i w:val="false"/>
          <w:color w:val="000000"/>
          <w:sz w:val="28"/>
        </w:rPr>
        <w:t>
      «Иные юридические лица и физические лица, являющиеся индивидуальными предпринимателями, осуществляют лизинговую деятельность в качестве лизингодателя без лицензии после направления уведомления в порядке, установленном Законом Республики Казахстан «О разрешениях и уведомлениях».»;</w:t>
      </w:r>
      <w:r>
        <w:br/>
      </w:r>
      <w:r>
        <w:rPr>
          <w:rFonts w:ascii="Times New Roman"/>
          <w:b w:val="false"/>
          <w:i w:val="false"/>
          <w:color w:val="000000"/>
          <w:sz w:val="28"/>
        </w:rPr>
        <w:t>
      2) пункт 2 статьи 11 дополнить подпунктом 4) следующего содержания:</w:t>
      </w:r>
      <w:r>
        <w:br/>
      </w:r>
      <w:r>
        <w:rPr>
          <w:rFonts w:ascii="Times New Roman"/>
          <w:b w:val="false"/>
          <w:i w:val="false"/>
          <w:color w:val="000000"/>
          <w:sz w:val="28"/>
        </w:rPr>
        <w:t>
      «4) сообщать уполномоченному органу по финансовому мониторингу сведения и информацию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2010 г., № 5, ст. 23; № 7, ст. 28; 2011 г., № 2, ст. 21; № 5, ст. 43; № 17, ст. 136; № 23, ст. 179; № 24, ст. 196; 2012 г., № 2, ст. 13; № 8, ст. 64; № 21-22, ст. 124; 2013 г., № 10-11, ст. 56; № 15, ст. 81; 2014 г., № 11, ст. 63, 67; № 21, ст. 122; № 23, ст. 143):</w:t>
      </w:r>
      <w:r>
        <w:br/>
      </w:r>
      <w:r>
        <w:rPr>
          <w:rFonts w:ascii="Times New Roman"/>
          <w:b w:val="false"/>
          <w:i w:val="false"/>
          <w:color w:val="000000"/>
          <w:sz w:val="28"/>
        </w:rPr>
        <w:t>
      в статье 20:</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20. Учредители (участники) некоммерческой организации»;</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Лицо, включенное в перечень организаций и лиц, связанных с финансированием терроризма и экстремизма в соответствии с законодательством Республики Казахстан, не может быть учредителем (участником) некоммерческой организации.».</w:t>
      </w:r>
      <w:r>
        <w:br/>
      </w: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11, ст. 102; № 12, ст. 111; 2012 г., № 5, ст. 35; № 13, ст. 91; 2013 г., № 10-11, ст. 56; № 14, ст. 75; 2014 г., № 11, ст. 61; № 14, ст. 87; № 19-II, ст. 96; № 21, ст. 122):</w:t>
      </w:r>
      <w:r>
        <w:br/>
      </w:r>
      <w:r>
        <w:rPr>
          <w:rFonts w:ascii="Times New Roman"/>
          <w:b w:val="false"/>
          <w:i w:val="false"/>
          <w:color w:val="000000"/>
          <w:sz w:val="28"/>
        </w:rPr>
        <w:t>
      статью 5 дополнить пунктом 6 следующего содержания:</w:t>
      </w:r>
      <w:r>
        <w:br/>
      </w:r>
      <w:r>
        <w:rPr>
          <w:rFonts w:ascii="Times New Roman"/>
          <w:b w:val="false"/>
          <w:i w:val="false"/>
          <w:color w:val="000000"/>
          <w:sz w:val="28"/>
        </w:rPr>
        <w:t>
      «6. Оператором почты, осуществляющим почтовые переводы денег, не может выступать (прямо и (или) косвенно владеть, пользоваться, распоряжаться и (или) управлять акциями (долями) юридического лица) юридическое лицо, учредителем или участником которого является лицо либо юридическое лицо, бенефициарным собственником которого является физическое лицо, имеющее непогашенную или неснятую судимость за преступления по статьям 170, 171, 173, 177, 178, 184, 215, 237, 238, 240, 255, 256, 257, 258, 259, 260, 261, 269 и 270 Уголовного кодекса Республики Казахстан.».</w:t>
      </w:r>
      <w:r>
        <w:br/>
      </w: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 14, ст. 84; № 16, ст. 90; № 19-I, 19-II, ст. 94, 96; № 21, ст. 122; № 22, ст. 131; № 23, ст. 143):</w:t>
      </w:r>
      <w:r>
        <w:br/>
      </w:r>
      <w:r>
        <w:rPr>
          <w:rFonts w:ascii="Times New Roman"/>
          <w:b w:val="false"/>
          <w:i w:val="false"/>
          <w:color w:val="000000"/>
          <w:sz w:val="28"/>
        </w:rPr>
        <w:t>
      1) в пункте 4-1 статьи 27:</w:t>
      </w:r>
      <w:r>
        <w:br/>
      </w:r>
      <w:r>
        <w:rPr>
          <w:rFonts w:ascii="Times New Roman"/>
          <w:b w:val="false"/>
          <w:i w:val="false"/>
          <w:color w:val="000000"/>
          <w:sz w:val="28"/>
        </w:rPr>
        <w:t>
      подпункт 1) части второй изложить в следующей редакции:</w:t>
      </w:r>
      <w:r>
        <w:br/>
      </w:r>
      <w:r>
        <w:rPr>
          <w:rFonts w:ascii="Times New Roman"/>
          <w:b w:val="false"/>
          <w:i w:val="false"/>
          <w:color w:val="000000"/>
          <w:sz w:val="28"/>
        </w:rPr>
        <w:t>
      «1) заявитель является единственным учредителем (участником) и (или) руководителем бездействующих юридических лиц и (или) признан недееспособным или ограниченно дееспособным, и (или) признан безвестно отсутствующим, и (или) объявлен умершим, и (или) имеет непогашенную или неснятую судимость за преступления по статьям 170, 171, 173, 177, 178, 184, 215, 238, 240, 255, 256, 257, 258, 259, 260, 261, 269 и 270 Уголовного кодекса Республики Казахстан;»;</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«Основания отказа в государственной регистрации, предусмотренные настоящей статьей, за исключением случая, указанного в подпункте 1) пункта 4-1 настоящей статьи, не распространяются на индивидуальных предпринимателей, относящихся к субъектам малого предпринимательства.»;</w:t>
      </w:r>
      <w:r>
        <w:br/>
      </w:r>
      <w:r>
        <w:rPr>
          <w:rFonts w:ascii="Times New Roman"/>
          <w:b w:val="false"/>
          <w:i w:val="false"/>
          <w:color w:val="000000"/>
          <w:sz w:val="28"/>
        </w:rPr>
        <w:t>
      2) пункт 4 статьи 28 дополнить подпунктом 4-1) следующего содержания:</w:t>
      </w:r>
      <w:r>
        <w:br/>
      </w:r>
      <w:r>
        <w:rPr>
          <w:rFonts w:ascii="Times New Roman"/>
          <w:b w:val="false"/>
          <w:i w:val="false"/>
          <w:color w:val="000000"/>
          <w:sz w:val="28"/>
        </w:rPr>
        <w:t>
      «4-1) если он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r>
        <w:br/>
      </w: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 № 11, ст. 61; № 19-I, 19-II, ст. 96; № 21, ст. 122; № 23, ст. 143):</w:t>
      </w:r>
      <w:r>
        <w:br/>
      </w:r>
      <w:r>
        <w:rPr>
          <w:rFonts w:ascii="Times New Roman"/>
          <w:b w:val="false"/>
          <w:i w:val="false"/>
          <w:color w:val="000000"/>
          <w:sz w:val="28"/>
        </w:rPr>
        <w:t>
      пункт 1 статьи 31 дополнить подпунктом 1-1) следующего содержания:</w:t>
      </w:r>
      <w:r>
        <w:br/>
      </w:r>
      <w:r>
        <w:rPr>
          <w:rFonts w:ascii="Times New Roman"/>
          <w:b w:val="false"/>
          <w:i w:val="false"/>
          <w:color w:val="000000"/>
          <w:sz w:val="28"/>
        </w:rPr>
        <w:t>
      «1-1) если лицо включено в перечень организаций и лиц, связанных с финансированием терроризма и экстремизма в соответствии с законодательством Республики Казахстан;».</w:t>
      </w:r>
      <w:r>
        <w:br/>
      </w: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 87; 2010 г., № 7, ст. 32; 2011 г., № 11, ст. 102; 2012 г., № 10, ст. 77; № 13, ст. 91; 2013 г., № 10-11, ст. 56; 2014 г., № 11, ст. 61; № 14, ст. 84; № 21, ст. 118; № 21, ст. 122):</w:t>
      </w:r>
      <w:r>
        <w:br/>
      </w:r>
      <w:r>
        <w:rPr>
          <w:rFonts w:ascii="Times New Roman"/>
          <w:b w:val="false"/>
          <w:i w:val="false"/>
          <w:color w:val="000000"/>
          <w:sz w:val="28"/>
        </w:rPr>
        <w:t>
      1) статью 1 дополнить подпунктами 8-1), 8-2), 11-1) и 12-1) следующего содержания:</w:t>
      </w:r>
      <w:r>
        <w:br/>
      </w:r>
      <w:r>
        <w:rPr>
          <w:rFonts w:ascii="Times New Roman"/>
          <w:b w:val="false"/>
          <w:i w:val="false"/>
          <w:color w:val="000000"/>
          <w:sz w:val="28"/>
        </w:rPr>
        <w:t>
      «8-1) операторы по приему платежей - платежные организации, прошедшие учетную регистрацию в Национальном Банке Республики Казахстан и предоставляющие платежные услуги по приему платежей;</w:t>
      </w:r>
      <w:r>
        <w:br/>
      </w:r>
      <w:r>
        <w:rPr>
          <w:rFonts w:ascii="Times New Roman"/>
          <w:b w:val="false"/>
          <w:i w:val="false"/>
          <w:color w:val="000000"/>
          <w:sz w:val="28"/>
        </w:rPr>
        <w:t>
      8-2) лица, осуществляющие операции с драгоценными металлами и драгоценными камнями, ювелирными изделиями из них - лица,</w:t>
      </w:r>
      <w:r>
        <w:br/>
      </w:r>
      <w:r>
        <w:rPr>
          <w:rFonts w:ascii="Times New Roman"/>
          <w:b w:val="false"/>
          <w:i w:val="false"/>
          <w:color w:val="000000"/>
          <w:sz w:val="28"/>
        </w:rPr>
        <w:t>
осуществляющие скупку, куплю-продажу драгоценных металлов и драгоценных камней, ювелирных изделий из них,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r>
        <w:br/>
      </w:r>
      <w:r>
        <w:rPr>
          <w:rFonts w:ascii="Times New Roman"/>
          <w:b w:val="false"/>
          <w:i w:val="false"/>
          <w:color w:val="000000"/>
          <w:sz w:val="28"/>
        </w:rPr>
        <w:t>
      «11-1) государственная политика в сфере противодействия легализации (отмыванию) доходов, полученных преступным путем, и финансированию терроризма — правовые, административные и организационные меры, направленные на снижение рисков легализации (отмывания) доходов, полученных преступным путем, и финансирования терроризма, и иные меры в соответствии с настоящим Законом;»;</w:t>
      </w:r>
      <w:r>
        <w:br/>
      </w:r>
      <w:r>
        <w:rPr>
          <w:rFonts w:ascii="Times New Roman"/>
          <w:b w:val="false"/>
          <w:i w:val="false"/>
          <w:color w:val="000000"/>
          <w:sz w:val="28"/>
        </w:rPr>
        <w:t>
      «12-1) замораживание - меры, принимаемые субъектами финансового мониторинга и государственными органами по приостановлению передачи, преобразования, отчуждения или перемещения денег и (или) иного имущества, принадлежащего организации и (или) физическому лицу, включенным в перечень организаций и лиц, связанных с финансированием терроризма и экстремизма, либо организации, бенефициарным собственником которых является физическое лицо, включенное в указанный перечень;»;</w:t>
      </w:r>
      <w:r>
        <w:br/>
      </w:r>
      <w:r>
        <w:rPr>
          <w:rFonts w:ascii="Times New Roman"/>
          <w:b w:val="false"/>
          <w:i w:val="false"/>
          <w:color w:val="000000"/>
          <w:sz w:val="28"/>
        </w:rPr>
        <w:t>
      2) в статье 3:</w:t>
      </w:r>
      <w:r>
        <w:br/>
      </w:r>
      <w:r>
        <w:rPr>
          <w:rFonts w:ascii="Times New Roman"/>
          <w:b w:val="false"/>
          <w:i w:val="false"/>
          <w:color w:val="000000"/>
          <w:sz w:val="28"/>
        </w:rPr>
        <w:t>
      пункт 1 дополнить подпунктами 13), 14), 15), 16) и 17) следующего содержания:</w:t>
      </w:r>
      <w:r>
        <w:br/>
      </w:r>
      <w:r>
        <w:rPr>
          <w:rFonts w:ascii="Times New Roman"/>
          <w:b w:val="false"/>
          <w:i w:val="false"/>
          <w:color w:val="000000"/>
          <w:sz w:val="28"/>
        </w:rPr>
        <w:t>
      «13) лица, осуществляющие лизинговую деятельность в качестве лизингодателя без лицензии;</w:t>
      </w:r>
      <w:r>
        <w:br/>
      </w:r>
      <w:r>
        <w:rPr>
          <w:rFonts w:ascii="Times New Roman"/>
          <w:b w:val="false"/>
          <w:i w:val="false"/>
          <w:color w:val="000000"/>
          <w:sz w:val="28"/>
        </w:rPr>
        <w:t>
      14) ломбарды;</w:t>
      </w:r>
      <w:r>
        <w:br/>
      </w:r>
      <w:r>
        <w:rPr>
          <w:rFonts w:ascii="Times New Roman"/>
          <w:b w:val="false"/>
          <w:i w:val="false"/>
          <w:color w:val="000000"/>
          <w:sz w:val="28"/>
        </w:rPr>
        <w:t>
      15) лица, осуществляющие операции с драгоценными металлами и драгоценными камнями, ювелирными изделиями из них;</w:t>
      </w:r>
      <w:r>
        <w:br/>
      </w:r>
      <w:r>
        <w:rPr>
          <w:rFonts w:ascii="Times New Roman"/>
          <w:b w:val="false"/>
          <w:i w:val="false"/>
          <w:color w:val="000000"/>
          <w:sz w:val="28"/>
        </w:rPr>
        <w:t>
      16) лица, оказывающие посреднические услуги при осуществлении сделок купли-продажи недвижимого имущества;</w:t>
      </w:r>
      <w:r>
        <w:br/>
      </w:r>
      <w:r>
        <w:rPr>
          <w:rFonts w:ascii="Times New Roman"/>
          <w:b w:val="false"/>
          <w:i w:val="false"/>
          <w:color w:val="000000"/>
          <w:sz w:val="28"/>
        </w:rPr>
        <w:t>
      17) операторы по приему платежей.»;</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Субъекты финансового мониторинга, указанные в подпунктах 7), 12), 13), 14), 15), 16) пункта 1 настоящей статьи, за исключением адвокатов, перед началом осуществления деятельности обязаны направить уведомление о начале деятельности в уполномоченный орган в порядке, установленном Законом Республики Казахстан «О разрешениях и уведомлениях».</w:t>
      </w:r>
      <w:r>
        <w:br/>
      </w:r>
      <w:r>
        <w:rPr>
          <w:rFonts w:ascii="Times New Roman"/>
          <w:b w:val="false"/>
          <w:i w:val="false"/>
          <w:color w:val="000000"/>
          <w:sz w:val="28"/>
        </w:rPr>
        <w:t>
      Субъекты финансового мониторинга, указанные в подпунктах 7), 12), 13), 14), 15), 16) пункта 1 настоящей статьи, за исключением адвокатов, со дня введения в действие настоящего Закона обязаны в течение одного года направить уведомление о начале деятельности в уполномоченный орган в порядке, установленном Законом Республики Казахстан «О разрешениях и уведомлениях».</w:t>
      </w:r>
      <w:r>
        <w:br/>
      </w:r>
      <w:r>
        <w:rPr>
          <w:rFonts w:ascii="Times New Roman"/>
          <w:b w:val="false"/>
          <w:i w:val="false"/>
          <w:color w:val="000000"/>
          <w:sz w:val="28"/>
        </w:rPr>
        <w:t>
      Сведения о субъектах финансового мониторинга, указанных в подпункте 17) пункта 1 настоящей статьи, представляются в уполномоченный орган Национальным Банком Республики Казахстан.»;</w:t>
      </w:r>
      <w:r>
        <w:br/>
      </w:r>
      <w:r>
        <w:rPr>
          <w:rFonts w:ascii="Times New Roman"/>
          <w:b w:val="false"/>
          <w:i w:val="false"/>
          <w:color w:val="000000"/>
          <w:sz w:val="28"/>
        </w:rPr>
        <w:t>
      3) в статье 4:</w:t>
      </w:r>
      <w:r>
        <w:br/>
      </w:r>
      <w:r>
        <w:rPr>
          <w:rFonts w:ascii="Times New Roman"/>
          <w:b w:val="false"/>
          <w:i w:val="false"/>
          <w:color w:val="000000"/>
          <w:sz w:val="28"/>
        </w:rPr>
        <w:t>
      абзацы первый, второй, пятый и седьмой части первой пункта 1 изложить в следующей редакции:</w:t>
      </w:r>
      <w:r>
        <w:br/>
      </w:r>
      <w:r>
        <w:rPr>
          <w:rFonts w:ascii="Times New Roman"/>
          <w:b w:val="false"/>
          <w:i w:val="false"/>
          <w:color w:val="000000"/>
          <w:sz w:val="28"/>
        </w:rPr>
        <w:t>
      «1. Операция с деньгами и (или) иным имуществом подлежит финансовому мониторингу, если по своему характеру она относится к одному из видов операций, предусмотренных пунктом 2 настоящей статьи, и совершается в наличной форме, за исключением операций, предусмотренных подпунктами 6), 7), 9), 11), 18), 19), 20) и 21) пункта 2 настоящей статьи, на сумму, которая равна или превышает:</w:t>
      </w:r>
      <w:r>
        <w:br/>
      </w:r>
      <w:r>
        <w:rPr>
          <w:rFonts w:ascii="Times New Roman"/>
          <w:b w:val="false"/>
          <w:i w:val="false"/>
          <w:color w:val="000000"/>
          <w:sz w:val="28"/>
        </w:rPr>
        <w:t>
      для операций, указанных в подпунктах 1) и 21) пункта 2 настоящей статьи, - в сумме, равной или превышающей 1000000 тенге либо равной сумме в иностранной валюте, эквивалентной 1000000 тенге или превышающей ее;»;</w:t>
      </w:r>
      <w:r>
        <w:br/>
      </w:r>
      <w:r>
        <w:rPr>
          <w:rFonts w:ascii="Times New Roman"/>
          <w:b w:val="false"/>
          <w:i w:val="false"/>
          <w:color w:val="000000"/>
          <w:sz w:val="28"/>
        </w:rPr>
        <w:t>
      «для операций, указанных в подпунктах 2), 3), 5), 11), 12), 13), 14), 16), 17) и 20) пункта 2 настоящей статьи, - в сумме, равной или превышающей 7000000 тенге либо равной сумме в иностранной валюте, эквивалентной 7000000 тенге или превышающей ее;»;</w:t>
      </w:r>
      <w:r>
        <w:br/>
      </w:r>
      <w:r>
        <w:rPr>
          <w:rFonts w:ascii="Times New Roman"/>
          <w:b w:val="false"/>
          <w:i w:val="false"/>
          <w:color w:val="000000"/>
          <w:sz w:val="28"/>
        </w:rPr>
        <w:t>
      «для операции, указанной в подпункте 18) пункта 2 настоящей статьи, - в сумме, равной или превышающей 200000000 тенге либо равной сумме в иностранной валюте, эквивалентной 200000000 тенге или превышающей ее;»;</w:t>
      </w:r>
      <w:r>
        <w:br/>
      </w:r>
      <w:r>
        <w:rPr>
          <w:rFonts w:ascii="Times New Roman"/>
          <w:b w:val="false"/>
          <w:i w:val="false"/>
          <w:color w:val="000000"/>
          <w:sz w:val="28"/>
        </w:rPr>
        <w:t>
      в пункте 2:</w:t>
      </w:r>
      <w:r>
        <w:br/>
      </w:r>
      <w:r>
        <w:rPr>
          <w:rFonts w:ascii="Times New Roman"/>
          <w:b w:val="false"/>
          <w:i w:val="false"/>
          <w:color w:val="000000"/>
          <w:sz w:val="28"/>
        </w:rPr>
        <w:t>
      подпункты 3), 5), 6), 7), 17) и 19) изложить в следующей редакции:</w:t>
      </w:r>
      <w:r>
        <w:br/>
      </w:r>
      <w:r>
        <w:rPr>
          <w:rFonts w:ascii="Times New Roman"/>
          <w:b w:val="false"/>
          <w:i w:val="false"/>
          <w:color w:val="000000"/>
          <w:sz w:val="28"/>
        </w:rPr>
        <w:t>
      «3) получение денег по чеку или векселю;»;</w:t>
      </w:r>
      <w:r>
        <w:br/>
      </w:r>
      <w:r>
        <w:rPr>
          <w:rFonts w:ascii="Times New Roman"/>
          <w:b w:val="false"/>
          <w:i w:val="false"/>
          <w:color w:val="000000"/>
          <w:sz w:val="28"/>
        </w:rPr>
        <w:t>
      «5) снятие с банковского счета или зачисление на банковский счет клиента денег, а равно прием от клиента либо выдача клиенту наличных денег, за исключением случаев, предусмотренных подпунктами 13) и 14) настоящего пункта;</w:t>
      </w:r>
      <w:r>
        <w:br/>
      </w:r>
      <w:r>
        <w:rPr>
          <w:rFonts w:ascii="Times New Roman"/>
          <w:b w:val="false"/>
          <w:i w:val="false"/>
          <w:color w:val="000000"/>
          <w:sz w:val="28"/>
        </w:rPr>
        <w:t>
      6) зачисление или перевод на банковский счет клиента денег, осуществляемые физическим или юридическим лицом, имеющим соответственно регистрацию, место жительства или место нахождения в оффшорной зоне, а равно владеющим счетом в банке, зарегистрированном в оффшорной зоне, либо операции клиента с деньгами и (или) иным имуществом с указанной категорией лиц;</w:t>
      </w:r>
      <w:r>
        <w:br/>
      </w:r>
      <w:r>
        <w:rPr>
          <w:rFonts w:ascii="Times New Roman"/>
          <w:b w:val="false"/>
          <w:i w:val="false"/>
          <w:color w:val="000000"/>
          <w:sz w:val="28"/>
        </w:rPr>
        <w:t>
      7) переводы денег за границу на счета (во вклады), открытые на анонимного владельца, поступление денег из-за границы со счета (вклада), открытого на анонимного владельца;»;</w:t>
      </w:r>
      <w:r>
        <w:br/>
      </w:r>
      <w:r>
        <w:rPr>
          <w:rFonts w:ascii="Times New Roman"/>
          <w:b w:val="false"/>
          <w:i w:val="false"/>
          <w:color w:val="000000"/>
          <w:sz w:val="28"/>
        </w:rPr>
        <w:t>
      «17) купля и (или) продажа драгоценных металлов и драгоценных камней, ювелирных изделий из них;»;</w:t>
      </w:r>
      <w:r>
        <w:br/>
      </w:r>
      <w:r>
        <w:rPr>
          <w:rFonts w:ascii="Times New Roman"/>
          <w:b w:val="false"/>
          <w:i w:val="false"/>
          <w:color w:val="000000"/>
          <w:sz w:val="28"/>
        </w:rPr>
        <w:t>
      «19) сделки с облигациями и государственными ценными бумагами, за исключением операций репо на организованном рынке методом открытых торгов;»;</w:t>
      </w:r>
      <w:r>
        <w:br/>
      </w:r>
      <w:r>
        <w:rPr>
          <w:rFonts w:ascii="Times New Roman"/>
          <w:b w:val="false"/>
          <w:i w:val="false"/>
          <w:color w:val="000000"/>
          <w:sz w:val="28"/>
        </w:rPr>
        <w:t>
      дополнить подпунктами 20) и 21) следующего содержания:</w:t>
      </w:r>
      <w:r>
        <w:br/>
      </w:r>
      <w:r>
        <w:rPr>
          <w:rFonts w:ascii="Times New Roman"/>
          <w:b w:val="false"/>
          <w:i w:val="false"/>
          <w:color w:val="000000"/>
          <w:sz w:val="28"/>
        </w:rPr>
        <w:t>
      «20) сделки с акциями и паями паевых инвестиционных фондов, за исключением операций репо на организованном рынке методом открытых торгов;</w:t>
      </w:r>
      <w:r>
        <w:br/>
      </w:r>
      <w:r>
        <w:rPr>
          <w:rFonts w:ascii="Times New Roman"/>
          <w:b w:val="false"/>
          <w:i w:val="false"/>
          <w:color w:val="000000"/>
          <w:sz w:val="28"/>
        </w:rPr>
        <w:t>
      21) совершение ломбардных операций с деньгами, ценными бумагами, драгоценными металлами и камнями из них и иными ценностями (кроме монет национальной валюты, изготовленных из драгоценных металлов), за исключением операций по имущественному найму (аренде) сейфовых ячеек.»;</w:t>
      </w:r>
      <w:r>
        <w:br/>
      </w:r>
      <w:r>
        <w:rPr>
          <w:rFonts w:ascii="Times New Roman"/>
          <w:b w:val="false"/>
          <w:i w:val="false"/>
          <w:color w:val="000000"/>
          <w:sz w:val="28"/>
        </w:rPr>
        <w:t>
      в пункте 4:</w:t>
      </w:r>
      <w:r>
        <w:br/>
      </w:r>
      <w:r>
        <w:rPr>
          <w:rFonts w:ascii="Times New Roman"/>
          <w:b w:val="false"/>
          <w:i w:val="false"/>
          <w:color w:val="000000"/>
          <w:sz w:val="28"/>
        </w:rPr>
        <w:t>
      подпункт 4) части первой изложить в следующей редакции:</w:t>
      </w:r>
      <w:r>
        <w:br/>
      </w:r>
      <w:r>
        <w:rPr>
          <w:rFonts w:ascii="Times New Roman"/>
          <w:b w:val="false"/>
          <w:i w:val="false"/>
          <w:color w:val="000000"/>
          <w:sz w:val="28"/>
        </w:rPr>
        <w:t>
      «4) совершение операции с деньгами и (или) иным имуществом, участником которой является лицо, зарегистрированное (проживающее) в государстве (на территории), которое не выполняет и (или) недостаточно выполняет рекомендации Группы разработки финансовых мер борьбы с отмыванием денег (ФАТФ), а равно с использованием счета в банке, зарегистрированном в таком государстве (территории).»;</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 составляется уполномоченным органом с учетом документов, издаваемых Группой разработки финансовых мер борьбы с отмыванием денег (ФАТФ), который размещается на официальном интернет ресурсе уполномоченного органа.»;</w:t>
      </w:r>
      <w:r>
        <w:br/>
      </w:r>
      <w:r>
        <w:rPr>
          <w:rFonts w:ascii="Times New Roman"/>
          <w:b w:val="false"/>
          <w:i w:val="false"/>
          <w:color w:val="000000"/>
          <w:sz w:val="28"/>
        </w:rPr>
        <w:t>
      4) в статье 5:</w:t>
      </w:r>
      <w:r>
        <w:br/>
      </w:r>
      <w:r>
        <w:rPr>
          <w:rFonts w:ascii="Times New Roman"/>
          <w:b w:val="false"/>
          <w:i w:val="false"/>
          <w:color w:val="000000"/>
          <w:sz w:val="28"/>
        </w:rPr>
        <w:t>
      пункт 3 дополнить частями пятой, шестой, седьмой и восьмой следующего содержания:</w:t>
      </w:r>
      <w:r>
        <w:br/>
      </w:r>
      <w:r>
        <w:rPr>
          <w:rFonts w:ascii="Times New Roman"/>
          <w:b w:val="false"/>
          <w:i w:val="false"/>
          <w:color w:val="000000"/>
          <w:sz w:val="28"/>
        </w:rPr>
        <w:t>
      «В случаях и в порядке, предусмотренных правилами внутреннего контроля, а также в зависимости от степени риска легализации (отмывания) доходов, полученных преступным путем, и финансирования терроризма субъектами финансового мониторинга применяются усиленные и упрощенные меры надлежащей проверки клиентов.</w:t>
      </w:r>
      <w:r>
        <w:br/>
      </w:r>
      <w:r>
        <w:rPr>
          <w:rFonts w:ascii="Times New Roman"/>
          <w:b w:val="false"/>
          <w:i w:val="false"/>
          <w:color w:val="000000"/>
          <w:sz w:val="28"/>
        </w:rPr>
        <w:t>
      Применение упрощенных мер надлежащей проверки клиентов включает в себя осуществление субъектом финансового мониторинга одного или нескольких следующих действий:</w:t>
      </w:r>
      <w:r>
        <w:br/>
      </w:r>
      <w:r>
        <w:rPr>
          <w:rFonts w:ascii="Times New Roman"/>
          <w:b w:val="false"/>
          <w:i w:val="false"/>
          <w:color w:val="000000"/>
          <w:sz w:val="28"/>
        </w:rPr>
        <w:t>
      1) сокращение частоты обновления идентификационных данных по клиенту;</w:t>
      </w:r>
      <w:r>
        <w:br/>
      </w:r>
      <w:r>
        <w:rPr>
          <w:rFonts w:ascii="Times New Roman"/>
          <w:b w:val="false"/>
          <w:i w:val="false"/>
          <w:color w:val="000000"/>
          <w:sz w:val="28"/>
        </w:rPr>
        <w:t>
      2) сокращение частоты проверки деловых отношений и изучения операций, осуществляемых клиентом через данный субъект финансового мониторинга;</w:t>
      </w:r>
      <w:r>
        <w:br/>
      </w:r>
      <w:r>
        <w:rPr>
          <w:rFonts w:ascii="Times New Roman"/>
          <w:b w:val="false"/>
          <w:i w:val="false"/>
          <w:color w:val="000000"/>
          <w:sz w:val="28"/>
        </w:rPr>
        <w:t>
      3) определение целей и характера деловых отношений на основе характера операций.</w:t>
      </w:r>
      <w:r>
        <w:br/>
      </w:r>
      <w:r>
        <w:rPr>
          <w:rFonts w:ascii="Times New Roman"/>
          <w:b w:val="false"/>
          <w:i w:val="false"/>
          <w:color w:val="000000"/>
          <w:sz w:val="28"/>
        </w:rPr>
        <w:t>
      Упрощенные меры надлежащей проверки клиентов не применяются при наличии у субъекта финансового мониторинга оснований полагать, что целью деловых отношений либо совершаемой клиентом операции является легализация (отмывание) доходов, полученных преступным путем, или финансирование терроризма.</w:t>
      </w:r>
      <w:r>
        <w:br/>
      </w:r>
      <w:r>
        <w:rPr>
          <w:rFonts w:ascii="Times New Roman"/>
          <w:b w:val="false"/>
          <w:i w:val="false"/>
          <w:color w:val="000000"/>
          <w:sz w:val="28"/>
        </w:rPr>
        <w:t>
      При применении усиленных мер надлежащей проверки клиентов субъекты финансового мониторинга помимо мер, предусмотренных пунктом 3 настоящей статьи, дополнительно осуществляют одно или несколько из следующих действий:</w:t>
      </w:r>
      <w:r>
        <w:br/>
      </w:r>
      <w:r>
        <w:rPr>
          <w:rFonts w:ascii="Times New Roman"/>
          <w:b w:val="false"/>
          <w:i w:val="false"/>
          <w:color w:val="000000"/>
          <w:sz w:val="28"/>
        </w:rPr>
        <w:t>
      1) установление причин запланированных или проведенных операций;</w:t>
      </w:r>
      <w:r>
        <w:br/>
      </w:r>
      <w:r>
        <w:rPr>
          <w:rFonts w:ascii="Times New Roman"/>
          <w:b w:val="false"/>
          <w:i w:val="false"/>
          <w:color w:val="000000"/>
          <w:sz w:val="28"/>
        </w:rPr>
        <w:t>
      2) увеличение количества и частоты проверок и выявления характера операций, которые требуют дальнейшей проверки;</w:t>
      </w:r>
      <w:r>
        <w:br/>
      </w:r>
      <w:r>
        <w:rPr>
          <w:rFonts w:ascii="Times New Roman"/>
          <w:b w:val="false"/>
          <w:i w:val="false"/>
          <w:color w:val="000000"/>
          <w:sz w:val="28"/>
        </w:rPr>
        <w:t>
      3) получение разрешения руководящего работника организации на установление, продолжение деловых отношений с клиентами.»;</w:t>
      </w:r>
      <w:r>
        <w:br/>
      </w:r>
      <w:r>
        <w:rPr>
          <w:rFonts w:ascii="Times New Roman"/>
          <w:b w:val="false"/>
          <w:i w:val="false"/>
          <w:color w:val="000000"/>
          <w:sz w:val="28"/>
        </w:rPr>
        <w:t>
      абзац первый и подпункт 1) пункта 6 изложить в следующей редакции:</w:t>
      </w:r>
      <w:r>
        <w:br/>
      </w:r>
      <w:r>
        <w:rPr>
          <w:rFonts w:ascii="Times New Roman"/>
          <w:b w:val="false"/>
          <w:i w:val="false"/>
          <w:color w:val="000000"/>
          <w:sz w:val="28"/>
        </w:rPr>
        <w:t>
      «6. Субъекты финансового мониторинга, указанные в подпунктах 1)-5), 11) и 12) пункта 1 статьи 3 настоящего Закона, могут полагаться на меры, предусмотренные подпунктами 1), 2), 2-1), 4) и 6) пункта 3 настоящей статьи, принятые в отношении соответствующих клиентов (их представителей) и бенефициарных собственников другими субъектами финансового мониторинга, а также иностранными финансовыми организациями при соблюдении следующих условий:</w:t>
      </w:r>
      <w:r>
        <w:br/>
      </w:r>
      <w:r>
        <w:rPr>
          <w:rFonts w:ascii="Times New Roman"/>
          <w:b w:val="false"/>
          <w:i w:val="false"/>
          <w:color w:val="000000"/>
          <w:sz w:val="28"/>
        </w:rPr>
        <w:t>
      1) субъект финансового мониторинга, который полагается на меры по надлежащей проверке, принятые другим субъектом финансового мониторинга или иностранной финансовой организацией, должен незамедлительно получать данные о клиенте (его представителе), бенефициарном собственнике, включая копии подтверждающих документов, в рамках мер, предусмотренных подпунктами 1), 2), 2-1), 4) и 6) пункта 3 настоящей статьи;»;</w:t>
      </w:r>
      <w:r>
        <w:br/>
      </w:r>
      <w:r>
        <w:rPr>
          <w:rFonts w:ascii="Times New Roman"/>
          <w:b w:val="false"/>
          <w:i w:val="false"/>
          <w:color w:val="000000"/>
          <w:sz w:val="28"/>
        </w:rPr>
        <w:t>
      5) пункт 1 статьи 7 изложить в следующей редакции:</w:t>
      </w:r>
      <w:r>
        <w:br/>
      </w:r>
      <w:r>
        <w:rPr>
          <w:rFonts w:ascii="Times New Roman"/>
          <w:b w:val="false"/>
          <w:i w:val="false"/>
          <w:color w:val="000000"/>
          <w:sz w:val="28"/>
        </w:rPr>
        <w:t>
      «1. Субъекты финансового мониторинга до проведения операций с деньгами и (или) иным имуществом, подлежащих финансовому мониторингу в соответствии со статьей 4 настоящего Закона, принимают меры, предусмотренные подпунктами 1), 2), 2-1), 4) и 6) пункта 3 статьи 5 настоящего Закона, за исключением случаев, когда такие меры приняты при установлении деловых отношений.»;</w:t>
      </w:r>
      <w:r>
        <w:br/>
      </w:r>
      <w:r>
        <w:rPr>
          <w:rFonts w:ascii="Times New Roman"/>
          <w:b w:val="false"/>
          <w:i w:val="false"/>
          <w:color w:val="000000"/>
          <w:sz w:val="28"/>
        </w:rPr>
        <w:t>
      6) в статье 10:</w:t>
      </w:r>
      <w:r>
        <w:br/>
      </w:r>
      <w:r>
        <w:rPr>
          <w:rFonts w:ascii="Times New Roman"/>
          <w:b w:val="false"/>
          <w:i w:val="false"/>
          <w:color w:val="000000"/>
          <w:sz w:val="28"/>
        </w:rPr>
        <w:t>
      в части второй пункта 2:</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указанными в подпунктах 1) - 6), 8) - 17) пункта 1 статьи 3 настоящего Закона, - электронным способом не позднее рабочего дня, следующего за днем совершения операции посредством выделенных каналов связи;»;</w:t>
      </w:r>
      <w:r>
        <w:br/>
      </w:r>
      <w:r>
        <w:rPr>
          <w:rFonts w:ascii="Times New Roman"/>
          <w:b w:val="false"/>
          <w:i w:val="false"/>
          <w:color w:val="000000"/>
          <w:sz w:val="28"/>
        </w:rPr>
        <w:t>
      подпункт 2) исключить;</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указанным в подпункте 7) пункта 1 статьи 3 настоящего Закона, - электронным способом посредством выделенных каналов связи или на бумажном носителе не позднее рабочего дня, следующего за днем совершения и (или) выявления операции.»;</w:t>
      </w:r>
      <w:r>
        <w:br/>
      </w:r>
      <w:r>
        <w:rPr>
          <w:rFonts w:ascii="Times New Roman"/>
          <w:b w:val="false"/>
          <w:i w:val="false"/>
          <w:color w:val="000000"/>
          <w:sz w:val="28"/>
        </w:rPr>
        <w:t>
      подпункт 2) части третьей пункта 3-1 изложить в следующей редакции:</w:t>
      </w:r>
      <w:r>
        <w:br/>
      </w:r>
      <w:r>
        <w:rPr>
          <w:rFonts w:ascii="Times New Roman"/>
          <w:b w:val="false"/>
          <w:i w:val="false"/>
          <w:color w:val="000000"/>
          <w:sz w:val="28"/>
        </w:rPr>
        <w:t>
      «2) в соответствии с пунктом 3 статьи 4 настоящего Закона в течение двадцати четырех часов с момента получения соответствующего запроса.»;</w:t>
      </w:r>
      <w:r>
        <w:br/>
      </w:r>
      <w:r>
        <w:rPr>
          <w:rFonts w:ascii="Times New Roman"/>
          <w:b w:val="false"/>
          <w:i w:val="false"/>
          <w:color w:val="000000"/>
          <w:sz w:val="28"/>
        </w:rPr>
        <w:t>
      7) пункт 3-2 статьи 11 изложить в следующей редакции:</w:t>
      </w:r>
      <w:r>
        <w:br/>
      </w:r>
      <w:r>
        <w:rPr>
          <w:rFonts w:ascii="Times New Roman"/>
          <w:b w:val="false"/>
          <w:i w:val="false"/>
          <w:color w:val="000000"/>
          <w:sz w:val="28"/>
        </w:rPr>
        <w:t>
      «3-2. Требования к правилам внутреннего контроля в целях противодействия легализации (отмыванию) доходов, полученных преступным путем, и финансированию терроризма по видам субъектов финансового мониторинга устанавливаются совместными нормативными правовыми актами уполномоченного органа и соответствующих государственных органов, за исключением субъектов финансового мониторинга, предусмотренных подпунктами 7), 8), 12) — 16) пункта 1 статьи 3 настоящего Закона, для которых требования к правилам внутреннего контроля в целях противодействия легализации (отмыванию) доходов, полученных преступным путем, и финансированию терроризма устанавливаются нормативным правовым актом уполномоченного органа.»;</w:t>
      </w:r>
      <w:r>
        <w:br/>
      </w:r>
      <w:r>
        <w:rPr>
          <w:rFonts w:ascii="Times New Roman"/>
          <w:b w:val="false"/>
          <w:i w:val="false"/>
          <w:color w:val="000000"/>
          <w:sz w:val="28"/>
        </w:rPr>
        <w:t>
      8) дополнить статьей 11-1 следующего содержания:</w:t>
      </w:r>
      <w:r>
        <w:br/>
      </w:r>
      <w:r>
        <w:rPr>
          <w:rFonts w:ascii="Times New Roman"/>
          <w:b w:val="false"/>
          <w:i w:val="false"/>
          <w:color w:val="000000"/>
          <w:sz w:val="28"/>
        </w:rPr>
        <w:t>
      «Статья 11-1. Оценка рисков легализации (отмывания) доходов и</w:t>
      </w:r>
      <w:r>
        <w:br/>
      </w:r>
      <w:r>
        <w:rPr>
          <w:rFonts w:ascii="Times New Roman"/>
          <w:b w:val="false"/>
          <w:i w:val="false"/>
          <w:color w:val="000000"/>
          <w:sz w:val="28"/>
        </w:rPr>
        <w:t>
                    финансирования терроризма</w:t>
      </w:r>
      <w:r>
        <w:br/>
      </w:r>
      <w:r>
        <w:rPr>
          <w:rFonts w:ascii="Times New Roman"/>
          <w:b w:val="false"/>
          <w:i w:val="false"/>
          <w:color w:val="000000"/>
          <w:sz w:val="28"/>
        </w:rPr>
        <w:t>
      1. Оценка рисков отмывания доходов и финансирования терроризма производится в целях определения угроз и возможностей легализации (отмывания) доходов и финансирования терроризма в Республике Казахстан, выявления недостатков реализации мер по противодействию легализации (отмыванию) доходов и финансированию терроризма.</w:t>
      </w:r>
      <w:r>
        <w:br/>
      </w:r>
      <w:r>
        <w:rPr>
          <w:rFonts w:ascii="Times New Roman"/>
          <w:b w:val="false"/>
          <w:i w:val="false"/>
          <w:color w:val="000000"/>
          <w:sz w:val="28"/>
        </w:rPr>
        <w:t>
      2. Правила и периодичность проведения оценки рисков легализации (отмывания) доходов и финансирования терроризма утверждается Правительством Республики Казахстан.</w:t>
      </w:r>
      <w:r>
        <w:br/>
      </w:r>
      <w:r>
        <w:rPr>
          <w:rFonts w:ascii="Times New Roman"/>
          <w:b w:val="false"/>
          <w:i w:val="false"/>
          <w:color w:val="000000"/>
          <w:sz w:val="28"/>
        </w:rPr>
        <w:t>
      Методология по сбору данных от государственных органов и субъектов финансового мониторинга для оценки рисков легализации (отмывания) доходов и финансирования терроризма утверждается уполномоченным органом.</w:t>
      </w:r>
      <w:r>
        <w:br/>
      </w:r>
      <w:r>
        <w:rPr>
          <w:rFonts w:ascii="Times New Roman"/>
          <w:b w:val="false"/>
          <w:i w:val="false"/>
          <w:color w:val="000000"/>
          <w:sz w:val="28"/>
        </w:rPr>
        <w:t>
      Правительство Республики Казахстан по итогам проведения оценки рисков утверждает меры, направленные на снижение рисков легализации (отмывания) доходов и финансирования терроризма.»;</w:t>
      </w:r>
      <w:r>
        <w:br/>
      </w:r>
      <w:r>
        <w:rPr>
          <w:rFonts w:ascii="Times New Roman"/>
          <w:b w:val="false"/>
          <w:i w:val="false"/>
          <w:color w:val="000000"/>
          <w:sz w:val="28"/>
        </w:rPr>
        <w:t>
      9) статью 12 изложить в следующей редакции:</w:t>
      </w:r>
      <w:r>
        <w:br/>
      </w:r>
      <w:r>
        <w:rPr>
          <w:rFonts w:ascii="Times New Roman"/>
          <w:b w:val="false"/>
          <w:i w:val="false"/>
          <w:color w:val="000000"/>
          <w:sz w:val="28"/>
        </w:rPr>
        <w:t>
      «Статья 12. Перечень организаций и лиц, связанных с финансированием терроризма и экстремизма</w:t>
      </w:r>
      <w:r>
        <w:br/>
      </w:r>
      <w:r>
        <w:rPr>
          <w:rFonts w:ascii="Times New Roman"/>
          <w:b w:val="false"/>
          <w:i w:val="false"/>
          <w:color w:val="000000"/>
          <w:sz w:val="28"/>
        </w:rPr>
        <w:t>
      1. Уполномоченный орган составляет перечень организаций и лиц, связанных с финансированием терроризма и экстремизма, который размещается на официальном интернет ресурсе уполномоченного органа.</w:t>
      </w:r>
      <w:r>
        <w:br/>
      </w:r>
      <w:r>
        <w:rPr>
          <w:rFonts w:ascii="Times New Roman"/>
          <w:b w:val="false"/>
          <w:i w:val="false"/>
          <w:color w:val="000000"/>
          <w:sz w:val="28"/>
        </w:rPr>
        <w:t>
      2. Для составления перечня организаций и лиц, связанных с финансированием терроризма и экстремизма, в уполномоченный орган направляются:</w:t>
      </w:r>
      <w:r>
        <w:br/>
      </w:r>
      <w:r>
        <w:rPr>
          <w:rFonts w:ascii="Times New Roman"/>
          <w:b w:val="false"/>
          <w:i w:val="false"/>
          <w:color w:val="000000"/>
          <w:sz w:val="28"/>
        </w:rPr>
        <w:t>
      1)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списки организаций и (или) физических лиц, указанных в подпунктах 1), 2), 3) и 4) пункта 4 и подпунктах 1), 2), 3), 4) и 5) пункта 5 настоящей статьи;</w:t>
      </w:r>
      <w:r>
        <w:br/>
      </w:r>
      <w:r>
        <w:rPr>
          <w:rFonts w:ascii="Times New Roman"/>
          <w:b w:val="false"/>
          <w:i w:val="false"/>
          <w:color w:val="000000"/>
          <w:sz w:val="28"/>
        </w:rPr>
        <w:t>
      2) Министерством иностранных дел Республики Казахстан списки организаций и (или) физических лиц, указанных в подпунктах 5) и 7) пункта 4 и подпунктах 6) и 7) пункта 5 настоящей статьи.</w:t>
      </w:r>
      <w:r>
        <w:br/>
      </w:r>
      <w:r>
        <w:rPr>
          <w:rFonts w:ascii="Times New Roman"/>
          <w:b w:val="false"/>
          <w:i w:val="false"/>
          <w:color w:val="000000"/>
          <w:sz w:val="28"/>
        </w:rPr>
        <w:t>
      Порядок и сроки представления в уполномоченный орган информации для составления перечня организаций и лиц, связанных с финансированием терроризма и экстремизма, устанавливаются совместным нормативным правовым актом уполномоченного органа и соответствующих государственных органов.</w:t>
      </w:r>
      <w:r>
        <w:br/>
      </w:r>
      <w:r>
        <w:rPr>
          <w:rFonts w:ascii="Times New Roman"/>
          <w:b w:val="false"/>
          <w:i w:val="false"/>
          <w:color w:val="000000"/>
          <w:sz w:val="28"/>
        </w:rPr>
        <w:t>
      3. Перечень организаций и лиц, связанных с финансированием терроризма и экстремизма, обновляется в соответствии с информацией, предоставляемой в уполномоченный орган государственными органами, указанными в пункте 2 настоящей статьи.</w:t>
      </w:r>
      <w:r>
        <w:br/>
      </w:r>
      <w:r>
        <w:rPr>
          <w:rFonts w:ascii="Times New Roman"/>
          <w:b w:val="false"/>
          <w:i w:val="false"/>
          <w:color w:val="000000"/>
          <w:sz w:val="28"/>
        </w:rPr>
        <w:t>
      4. Основаниями для включения организации или физического лица в перечень организаций и лиц, связанных с финансированием терроризма и экстремизма, являются:</w:t>
      </w:r>
      <w:r>
        <w:br/>
      </w:r>
      <w:r>
        <w:rPr>
          <w:rFonts w:ascii="Times New Roman"/>
          <w:b w:val="false"/>
          <w:i w:val="false"/>
          <w:color w:val="000000"/>
          <w:sz w:val="28"/>
        </w:rPr>
        <w:t>
      1) вступившее в законную силу решение суда Республики Казахстан о ликвидации организации в связи с осуществлением ею террористической деятельности и (или) экстремизма;</w:t>
      </w:r>
      <w:r>
        <w:br/>
      </w:r>
      <w:r>
        <w:rPr>
          <w:rFonts w:ascii="Times New Roman"/>
          <w:b w:val="false"/>
          <w:i w:val="false"/>
          <w:color w:val="000000"/>
          <w:sz w:val="28"/>
        </w:rPr>
        <w:t>
      2) вступившее в законную силу решение суда Республики Казахстан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 в том числе об установлении изменения ею своего наименования;</w:t>
      </w:r>
      <w:r>
        <w:br/>
      </w:r>
      <w:r>
        <w:rPr>
          <w:rFonts w:ascii="Times New Roman"/>
          <w:b w:val="false"/>
          <w:i w:val="false"/>
          <w:color w:val="000000"/>
          <w:sz w:val="28"/>
        </w:rPr>
        <w:t>
      3) вступивший в законную силу приговор суда Республики Казахстан о признании физического лица виновным в совершении экстремистского и (или) террористического преступлений;</w:t>
      </w:r>
      <w:r>
        <w:br/>
      </w:r>
      <w:r>
        <w:rPr>
          <w:rFonts w:ascii="Times New Roman"/>
          <w:b w:val="false"/>
          <w:i w:val="false"/>
          <w:color w:val="000000"/>
          <w:sz w:val="28"/>
        </w:rPr>
        <w:t>
      4) признаваемые в Республике Казахстан в соответствии с международными договорами Республики Казахстан и законами Республики Казахстан приговоры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r>
        <w:br/>
      </w:r>
      <w:r>
        <w:rPr>
          <w:rFonts w:ascii="Times New Roman"/>
          <w:b w:val="false"/>
          <w:i w:val="false"/>
          <w:color w:val="000000"/>
          <w:sz w:val="28"/>
        </w:rPr>
        <w:t>
      5) нахождение организации или физического лица в перечне организаций и лиц, связанных с террористическими организациями или террористами, составляемом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r>
        <w:br/>
      </w:r>
      <w:r>
        <w:rPr>
          <w:rFonts w:ascii="Times New Roman"/>
          <w:b w:val="false"/>
          <w:i w:val="false"/>
          <w:color w:val="000000"/>
          <w:sz w:val="28"/>
        </w:rPr>
        <w:t>
      6) составляемые Генеральной прокуратурой Республики Казахстан списки организаций и физических лиц, причастных к террористической и экстремистской деятельности, на основании данных правоохранительных и специальных государственных органов Республики Казахстан.</w:t>
      </w:r>
      <w:r>
        <w:br/>
      </w:r>
      <w:r>
        <w:rPr>
          <w:rFonts w:ascii="Times New Roman"/>
          <w:b w:val="false"/>
          <w:i w:val="false"/>
          <w:color w:val="000000"/>
          <w:sz w:val="28"/>
        </w:rPr>
        <w:t>
      7) применение к организации или физическому лицу санкций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включение организации или физического лица в санкционные перечни, составляемые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r>
        <w:br/>
      </w:r>
      <w:r>
        <w:rPr>
          <w:rFonts w:ascii="Times New Roman"/>
          <w:b w:val="false"/>
          <w:i w:val="false"/>
          <w:color w:val="000000"/>
          <w:sz w:val="28"/>
        </w:rPr>
        <w:t>
      5. Основаниями для исключения организации и физического лица из перечня организаций и лиц, связанных с финансированием терроризма и экстремизма, являются:</w:t>
      </w:r>
      <w:r>
        <w:br/>
      </w:r>
      <w:r>
        <w:rPr>
          <w:rFonts w:ascii="Times New Roman"/>
          <w:b w:val="false"/>
          <w:i w:val="false"/>
          <w:color w:val="000000"/>
          <w:sz w:val="28"/>
        </w:rPr>
        <w:t>
      1) отмена решения суда Республики Казахстан о ликвидации организации в случае незавершения по ней ликвидационного производства или запрете ее деятельности в связи с ее причастностью к экстремистской или террористической деятельности и прекращение производства по делу;</w:t>
      </w:r>
      <w:r>
        <w:br/>
      </w:r>
      <w:r>
        <w:rPr>
          <w:rFonts w:ascii="Times New Roman"/>
          <w:b w:val="false"/>
          <w:i w:val="false"/>
          <w:color w:val="000000"/>
          <w:sz w:val="28"/>
        </w:rPr>
        <w:t>
      2) отмена приговора суда Республики Казахстан о признании лица виновным в совершении преступлений экстремистского или террористического характера и прекращение производства по уголовному делу в отношении него по реабилитирующим основаниям;</w:t>
      </w:r>
      <w:r>
        <w:br/>
      </w:r>
      <w:r>
        <w:rPr>
          <w:rFonts w:ascii="Times New Roman"/>
          <w:b w:val="false"/>
          <w:i w:val="false"/>
          <w:color w:val="000000"/>
          <w:sz w:val="28"/>
        </w:rPr>
        <w:t>
      3) отмена признанных в Республике Казахстан в соответствии с международными договорами и законами приговоров и решений судов и решений иных компетентных органов иностранных государств в отношении организаций или физических лиц, осуществляющих экстремистскую или террористическую деятельность;</w:t>
      </w:r>
      <w:r>
        <w:br/>
      </w:r>
      <w:r>
        <w:rPr>
          <w:rFonts w:ascii="Times New Roman"/>
          <w:b w:val="false"/>
          <w:i w:val="false"/>
          <w:color w:val="000000"/>
          <w:sz w:val="28"/>
        </w:rPr>
        <w:t>
      4) наличие документально подтвержденных данных о смерти лица, включенного в перечень, в отношении которого имеются сведения его причастности к экстремистской или террористической деятельности;</w:t>
      </w:r>
      <w:r>
        <w:br/>
      </w:r>
      <w:r>
        <w:rPr>
          <w:rFonts w:ascii="Times New Roman"/>
          <w:b w:val="false"/>
          <w:i w:val="false"/>
          <w:color w:val="000000"/>
          <w:sz w:val="28"/>
        </w:rPr>
        <w:t>
      5) наличие документально подтвержденных данных о погашении или снятии судимости с лица, осужденного за совершение преступления террористического и экстремистского характера;</w:t>
      </w:r>
      <w:r>
        <w:br/>
      </w:r>
      <w:r>
        <w:rPr>
          <w:rFonts w:ascii="Times New Roman"/>
          <w:b w:val="false"/>
          <w:i w:val="false"/>
          <w:color w:val="000000"/>
          <w:sz w:val="28"/>
        </w:rPr>
        <w:t>
      6) исключение организации или физического лица из составляемых международными организациями, осуществляющими противодействие терроризму, или уполномоченными ими органами и признанных Республикой Казахстан перечней организаций и физических лиц, связанных с террористическими организациями или террористами;</w:t>
      </w:r>
      <w:r>
        <w:br/>
      </w:r>
      <w:r>
        <w:rPr>
          <w:rFonts w:ascii="Times New Roman"/>
          <w:b w:val="false"/>
          <w:i w:val="false"/>
          <w:color w:val="000000"/>
          <w:sz w:val="28"/>
        </w:rPr>
        <w:t>
      7) отмена санкций, примененных к организации или физическому лицу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исключение организации или физического лица из санкционных перечней, составляемых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r>
        <w:br/>
      </w:r>
      <w:r>
        <w:rPr>
          <w:rFonts w:ascii="Times New Roman"/>
          <w:b w:val="false"/>
          <w:i w:val="false"/>
          <w:color w:val="000000"/>
          <w:sz w:val="28"/>
        </w:rPr>
        <w:t>
      8) прекращение действия обстоятельств, послуживших основаниями для их включения в списки организации и лиц, причастных к финансированию террористической и экстремистской деятельности, составляемые Генеральной прокуратурой Республики Казахстан, на основании данных правоохранительных и специальных государственных органов Республики Казахстан.</w:t>
      </w:r>
      <w:r>
        <w:br/>
      </w:r>
      <w:r>
        <w:rPr>
          <w:rFonts w:ascii="Times New Roman"/>
          <w:b w:val="false"/>
          <w:i w:val="false"/>
          <w:color w:val="000000"/>
          <w:sz w:val="28"/>
        </w:rPr>
        <w:t>
      6. Списки, формируемые в соответствии с подпунктом 6) пункта 4 настоящей статьи, должны содержать следующие сведения:</w:t>
      </w:r>
      <w:r>
        <w:br/>
      </w:r>
      <w:r>
        <w:rPr>
          <w:rFonts w:ascii="Times New Roman"/>
          <w:b w:val="false"/>
          <w:i w:val="false"/>
          <w:color w:val="000000"/>
          <w:sz w:val="28"/>
        </w:rPr>
        <w:t>
      1) в отношении физического лица:</w:t>
      </w:r>
      <w:r>
        <w:br/>
      </w:r>
      <w:r>
        <w:rPr>
          <w:rFonts w:ascii="Times New Roman"/>
          <w:b w:val="false"/>
          <w:i w:val="false"/>
          <w:color w:val="000000"/>
          <w:sz w:val="28"/>
        </w:rPr>
        <w:t>
      данные документа, удостоверяющего его личность;</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место жительства;</w:t>
      </w:r>
      <w:r>
        <w:br/>
      </w:r>
      <w:r>
        <w:rPr>
          <w:rFonts w:ascii="Times New Roman"/>
          <w:b w:val="false"/>
          <w:i w:val="false"/>
          <w:color w:val="000000"/>
          <w:sz w:val="28"/>
        </w:rPr>
        <w:t>
      сведения о наличии движимого и недвижимого имущества;</w:t>
      </w:r>
      <w:r>
        <w:br/>
      </w:r>
      <w:r>
        <w:rPr>
          <w:rFonts w:ascii="Times New Roman"/>
          <w:b w:val="false"/>
          <w:i w:val="false"/>
          <w:color w:val="000000"/>
          <w:sz w:val="28"/>
        </w:rPr>
        <w:t>
      сведения об участии в юридических лицах, филиалах и представительствах и регистрации в качестве индивидуального предпринимателя;</w:t>
      </w:r>
      <w:r>
        <w:br/>
      </w:r>
      <w:r>
        <w:rPr>
          <w:rFonts w:ascii="Times New Roman"/>
          <w:b w:val="false"/>
          <w:i w:val="false"/>
          <w:color w:val="000000"/>
          <w:sz w:val="28"/>
        </w:rPr>
        <w:t>
      2) в отношении юридического лица:</w:t>
      </w:r>
      <w:r>
        <w:br/>
      </w:r>
      <w:r>
        <w:rPr>
          <w:rFonts w:ascii="Times New Roman"/>
          <w:b w:val="false"/>
          <w:i w:val="false"/>
          <w:color w:val="000000"/>
          <w:sz w:val="28"/>
        </w:rPr>
        <w:t>
      наименование, организационно-правовая форма;</w:t>
      </w:r>
      <w:r>
        <w:br/>
      </w:r>
      <w:r>
        <w:rPr>
          <w:rFonts w:ascii="Times New Roman"/>
          <w:b w:val="false"/>
          <w:i w:val="false"/>
          <w:color w:val="000000"/>
          <w:sz w:val="28"/>
        </w:rPr>
        <w:t>
      бизнес-идентификационный номер;</w:t>
      </w:r>
      <w:r>
        <w:br/>
      </w:r>
      <w:r>
        <w:rPr>
          <w:rFonts w:ascii="Times New Roman"/>
          <w:b w:val="false"/>
          <w:i w:val="false"/>
          <w:color w:val="000000"/>
          <w:sz w:val="28"/>
        </w:rPr>
        <w:t>
      сведения о месте государственной регистрации и адрес местонахождения;</w:t>
      </w:r>
      <w:r>
        <w:br/>
      </w:r>
      <w:r>
        <w:rPr>
          <w:rFonts w:ascii="Times New Roman"/>
          <w:b w:val="false"/>
          <w:i w:val="false"/>
          <w:color w:val="000000"/>
          <w:sz w:val="28"/>
        </w:rPr>
        <w:t>
      сведения о должностных лицах, данные об учредителях.</w:t>
      </w:r>
      <w:r>
        <w:br/>
      </w:r>
      <w:r>
        <w:rPr>
          <w:rFonts w:ascii="Times New Roman"/>
          <w:b w:val="false"/>
          <w:i w:val="false"/>
          <w:color w:val="000000"/>
          <w:sz w:val="28"/>
        </w:rPr>
        <w:t>
      7. Организации и физические лица, ошибочно включенные в перечень организаций и лиц, связанных с финансированием терроризма и экстремизма, в отношении которых имеются сведения об их причастности к террористической и экстремистской деятельности,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r>
        <w:br/>
      </w:r>
      <w:r>
        <w:rPr>
          <w:rFonts w:ascii="Times New Roman"/>
          <w:b w:val="false"/>
          <w:i w:val="false"/>
          <w:color w:val="000000"/>
          <w:sz w:val="28"/>
        </w:rPr>
        <w:t>
      Уполномоченный орган рассматривает заявление об исключении физического лица из перечня организаций и лиц, связанных с финансированием терроризма и экстремизма в сроки, установленные Законом Республики Казахстан «О порядке рассмотрения обращений физических и юридических лиц», и принимает одно из следующих мотивированных решений:</w:t>
      </w:r>
      <w:r>
        <w:br/>
      </w:r>
      <w:r>
        <w:rPr>
          <w:rFonts w:ascii="Times New Roman"/>
          <w:b w:val="false"/>
          <w:i w:val="false"/>
          <w:color w:val="000000"/>
          <w:sz w:val="28"/>
        </w:rPr>
        <w:t>
      1) об исключении организации или физического лица из указанного перечня;</w:t>
      </w:r>
      <w:r>
        <w:br/>
      </w:r>
      <w:r>
        <w:rPr>
          <w:rFonts w:ascii="Times New Roman"/>
          <w:b w:val="false"/>
          <w:i w:val="false"/>
          <w:color w:val="000000"/>
          <w:sz w:val="28"/>
        </w:rPr>
        <w:t>
      2) об отказе в удовлетворении заявления, с предоставлением мотивированного основания в отказе.</w:t>
      </w:r>
      <w:r>
        <w:br/>
      </w:r>
      <w:r>
        <w:rPr>
          <w:rFonts w:ascii="Times New Roman"/>
          <w:b w:val="false"/>
          <w:i w:val="false"/>
          <w:color w:val="000000"/>
          <w:sz w:val="28"/>
        </w:rPr>
        <w:t>
      Решение уполномоченного органа может быть обжаловано заявителем в судебном порядке.</w:t>
      </w:r>
      <w:r>
        <w:br/>
      </w:r>
      <w:r>
        <w:rPr>
          <w:rFonts w:ascii="Times New Roman"/>
          <w:b w:val="false"/>
          <w:i w:val="false"/>
          <w:color w:val="000000"/>
          <w:sz w:val="28"/>
        </w:rPr>
        <w:t>
      8. Физическое лицо, включенное в перечень организаций и лиц, связанных с финансированием терроризма и экстремизма, по основаниям, предусмотренным подпунктами 3), 4), 5) и 6) пункта 4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 обратиться к субъекту финансового мониторинга для осуществления следующих операций с деньгами или иным имуществом:</w:t>
      </w:r>
      <w:r>
        <w:br/>
      </w:r>
      <w:r>
        <w:rPr>
          <w:rFonts w:ascii="Times New Roman"/>
          <w:b w:val="false"/>
          <w:i w:val="false"/>
          <w:color w:val="000000"/>
          <w:sz w:val="28"/>
        </w:rPr>
        <w:t>
      1) полученных в виде заработной платы, в размере, не превышающем прожиточного минимума, установленного на соответствующий финансовый год Законом Республики Казахстан «О республиканском бюджете», в течение календарного месяца из расчета на каждого члена семьи;</w:t>
      </w:r>
      <w:r>
        <w:br/>
      </w:r>
      <w:r>
        <w:rPr>
          <w:rFonts w:ascii="Times New Roman"/>
          <w:b w:val="false"/>
          <w:i w:val="false"/>
          <w:color w:val="000000"/>
          <w:sz w:val="28"/>
        </w:rPr>
        <w:t>
      2) полученных в виде пенсии, стипендии, пособия, иной социальной выплаты в соответствии с законодательством Республики Казахстан, а также производить уплату налогов, штрафов, иных обязательных платежей в бюджет.</w:t>
      </w:r>
      <w:r>
        <w:br/>
      </w:r>
      <w:r>
        <w:rPr>
          <w:rFonts w:ascii="Times New Roman"/>
          <w:b w:val="false"/>
          <w:i w:val="false"/>
          <w:color w:val="000000"/>
          <w:sz w:val="28"/>
        </w:rPr>
        <w:t>
      Порядок выплаты средств физическому лицу, включенному в перечень организаций и лиц, связанных с финансированием терроризма и экстремизма, для обеспечения своей жизнедеятельности утверждается уполномоченным органом.</w:t>
      </w:r>
      <w:r>
        <w:br/>
      </w:r>
      <w:r>
        <w:rPr>
          <w:rFonts w:ascii="Times New Roman"/>
          <w:b w:val="false"/>
          <w:i w:val="false"/>
          <w:color w:val="000000"/>
          <w:sz w:val="28"/>
        </w:rPr>
        <w:t>
      Исключение организации и физического лица из перечня организаций и лиц, связанных с финансированием терроризма и экстремизма, является основанием для отмены применения мер по замораживанию имущества, принадлежащего организациям и лицам, включенным в перечень организаций и лиц, связанных с финансированием терроризма и экстремизма.</w:t>
      </w:r>
      <w:r>
        <w:br/>
      </w:r>
      <w:r>
        <w:rPr>
          <w:rFonts w:ascii="Times New Roman"/>
          <w:b w:val="false"/>
          <w:i w:val="false"/>
          <w:color w:val="000000"/>
          <w:sz w:val="28"/>
        </w:rPr>
        <w:t>
      9. Уполномоченный орган в случае выявления имущества лица, включенного в перечень организаций и лиц, связанных с финансированием терроризма и экстремизма, в том числе обособленного имущества в юридических лицах, незамедлительно передает такие сведения в Генеральную прокуратуру Республики Казахстан для решения вопроса о наложении ареста на такое имущество.»;</w:t>
      </w:r>
      <w:r>
        <w:br/>
      </w:r>
      <w:r>
        <w:rPr>
          <w:rFonts w:ascii="Times New Roman"/>
          <w:b w:val="false"/>
          <w:i w:val="false"/>
          <w:color w:val="000000"/>
          <w:sz w:val="28"/>
        </w:rPr>
        <w:t xml:space="preserve">
      10) в статье 13: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Субъекты финансового мониторинга обязаны отказать физическому или юридическому лицу в установлении деловых отношений, а также отказать в проведении операции с деньгами и (или) иным имуществом в случае невозможности принятия мер, предусмотренных подпунктами 1), 2), 2-1), 4) и 6) пункта 3 статьи 5 настоящего Закона.»;</w:t>
      </w:r>
      <w:r>
        <w:br/>
      </w:r>
      <w:r>
        <w:rPr>
          <w:rFonts w:ascii="Times New Roman"/>
          <w:b w:val="false"/>
          <w:i w:val="false"/>
          <w:color w:val="000000"/>
          <w:sz w:val="28"/>
        </w:rPr>
        <w:t>
      абзацы первый и пятый части первой пункта 1-1 изложить в следующей редакции:</w:t>
      </w:r>
      <w:r>
        <w:br/>
      </w:r>
      <w:r>
        <w:rPr>
          <w:rFonts w:ascii="Times New Roman"/>
          <w:b w:val="false"/>
          <w:i w:val="false"/>
          <w:color w:val="000000"/>
          <w:sz w:val="28"/>
        </w:rPr>
        <w:t>
      «1-1. Субъекты финансового мониторинга не позднее одного рабочего дня со дня размещения на официальном интернет ресурсе уполномоченного органа информации о включении организации или физического лица в перечень организаций и лиц, связанных с финансированием терроризма и экстремизма, обязаны, за исключением случаев, установленных пунктом 8 статьи 12 настоящего Закона, принять следующие меры по замораживанию:»;</w:t>
      </w:r>
      <w:r>
        <w:br/>
      </w:r>
      <w:r>
        <w:rPr>
          <w:rFonts w:ascii="Times New Roman"/>
          <w:b w:val="false"/>
          <w:i w:val="false"/>
          <w:color w:val="000000"/>
          <w:sz w:val="28"/>
        </w:rPr>
        <w:t>
      «отказывать в проведении иных операций с деньгами и (или) иным имуществом, совершаемых такой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за исключением зачисления денег такому лицу на банковский счет.»;</w:t>
      </w:r>
      <w:r>
        <w:br/>
      </w:r>
      <w:r>
        <w:rPr>
          <w:rFonts w:ascii="Times New Roman"/>
          <w:b w:val="false"/>
          <w:i w:val="false"/>
          <w:color w:val="000000"/>
          <w:sz w:val="28"/>
        </w:rPr>
        <w:t>
      часть четвертую пункта 2 изложить в следующей редакции:</w:t>
      </w:r>
      <w:r>
        <w:br/>
      </w:r>
      <w:r>
        <w:rPr>
          <w:rFonts w:ascii="Times New Roman"/>
          <w:b w:val="false"/>
          <w:i w:val="false"/>
          <w:color w:val="000000"/>
          <w:sz w:val="28"/>
        </w:rPr>
        <w:t>
      «Субъекты финансового мониторинга предоставляют в уполномоченный орган сообщения о фактах отказа физическому или юридическому лицу в установлении деловых отношений, прекращения деловых отношений с клиентом, отказа в проведении операции с деньгами и (или) иным имуществом по основаниям, предусмотренным пунктом 1 настоящей статьи, а также о мерах по замораживанию, предусмотренных пунктом 1-1 настоящей статьи, не позднее рабочего дня, следующего за днем принятия субъектом финансового мониторинга соответствующего решения (совершения действия).»;</w:t>
      </w:r>
      <w:r>
        <w:br/>
      </w:r>
      <w:r>
        <w:rPr>
          <w:rFonts w:ascii="Times New Roman"/>
          <w:b w:val="false"/>
          <w:i w:val="false"/>
          <w:color w:val="000000"/>
          <w:sz w:val="28"/>
        </w:rPr>
        <w:t>
      в пункте 5:</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«5. Уполномоченный орган после принятия решения о приостановлении проведения подозрительной операции незамедлительно передает информацию, за исключением операции, предусмотренной подпунктом 1) пункта 8 статьи 12 настоящего Закона, в Генеральную прокуратуру Республики Казахстан, которая в течение восьми часов с момента получения сообщения от уполномоченного органа о приостановлении подозрительной операции направляет информацию в правоохранительные и специальные государственные органы в соответствии с их компетенцией для принятия решения.»;</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«Уполномоченный орган после принятия решения о приостановлении проведения подозрительной операции, предусмотренной подпунктом 1) пункта 8 статьи 12 настоящего Закона, в течении трех рабочих дней принимает решение о проведении операции либо отказе в проведении операции и доводит его до субъектов финансового мониторинга.»;</w:t>
      </w:r>
      <w:r>
        <w:br/>
      </w:r>
      <w:r>
        <w:rPr>
          <w:rFonts w:ascii="Times New Roman"/>
          <w:b w:val="false"/>
          <w:i w:val="false"/>
          <w:color w:val="000000"/>
          <w:sz w:val="28"/>
        </w:rPr>
        <w:t>
      часть вторую пункта 6 изложить в следующей редакции:</w:t>
      </w:r>
      <w:r>
        <w:br/>
      </w:r>
      <w:r>
        <w:rPr>
          <w:rFonts w:ascii="Times New Roman"/>
          <w:b w:val="false"/>
          <w:i w:val="false"/>
          <w:color w:val="000000"/>
          <w:sz w:val="28"/>
        </w:rPr>
        <w:t>
      «Приостановление и замораживание операций с деньгами и (или) иным имуществом не являются основанием для возникновения гражданско-правовой или иной ответственности государственных органов за ущерб, в том числе упущенную выгоду, возникший вследствие такого приостановления и замораживания.»;</w:t>
      </w:r>
      <w:r>
        <w:br/>
      </w:r>
      <w:r>
        <w:rPr>
          <w:rFonts w:ascii="Times New Roman"/>
          <w:b w:val="false"/>
          <w:i w:val="false"/>
          <w:color w:val="000000"/>
          <w:sz w:val="28"/>
        </w:rPr>
        <w:t>
      11) статью 16 дополнить подпунктами 13-1), 13-2), 13-3) и 13-4) следующего содержания:</w:t>
      </w:r>
      <w:r>
        <w:br/>
      </w:r>
      <w:r>
        <w:rPr>
          <w:rFonts w:ascii="Times New Roman"/>
          <w:b w:val="false"/>
          <w:i w:val="false"/>
          <w:color w:val="000000"/>
          <w:sz w:val="28"/>
        </w:rPr>
        <w:t>
      «13-1) осуществляет учет субъектов финансового мониторинга, предусмотренных подпунктами 7), 12) - 16) пункта 1 статьи 3 настоящего Закона, за исключением адвокатов, в соответствии с Законом Республики Казахстан «О разрешениях и уведомлениях»;</w:t>
      </w:r>
      <w:r>
        <w:br/>
      </w:r>
      <w:r>
        <w:rPr>
          <w:rFonts w:ascii="Times New Roman"/>
          <w:b w:val="false"/>
          <w:i w:val="false"/>
          <w:color w:val="000000"/>
          <w:sz w:val="28"/>
        </w:rPr>
        <w:t>
      13-2) осуществляет прием уведомлений от субъектов финансового мониторинга, предусмотренных подпунктами 7), 12) - 16) пункта 1 статьи 3 настоящего Закона, за исключением адвокатов, в соответствии с Законом Республики Казахстан «О разрешениях и уведомлениях»;</w:t>
      </w:r>
      <w:r>
        <w:br/>
      </w:r>
      <w:r>
        <w:rPr>
          <w:rFonts w:ascii="Times New Roman"/>
          <w:b w:val="false"/>
          <w:i w:val="false"/>
          <w:color w:val="000000"/>
          <w:sz w:val="28"/>
        </w:rPr>
        <w:t>
      13-3) координирует работу по реализации оценки рисков в сфере противодействия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13-4) разрабатывает и вносит в Правительство Республики Казахстан на утверждение Правила и периодичность проведения оценки рисков легализации (отмывания) доходов и финансирования терроризма, а также меры, направленные на снижение рисков легализации (отмывания) доходов и финансирования терроризма;»;</w:t>
      </w:r>
      <w:r>
        <w:br/>
      </w:r>
      <w:r>
        <w:rPr>
          <w:rFonts w:ascii="Times New Roman"/>
          <w:b w:val="false"/>
          <w:i w:val="false"/>
          <w:color w:val="000000"/>
          <w:sz w:val="28"/>
        </w:rPr>
        <w:t>
      12) подпункт 2) пункта 1 статьи 17 изложить в следующей редакции:</w:t>
      </w:r>
      <w:r>
        <w:br/>
      </w:r>
      <w:r>
        <w:rPr>
          <w:rFonts w:ascii="Times New Roman"/>
          <w:b w:val="false"/>
          <w:i w:val="false"/>
          <w:color w:val="000000"/>
          <w:sz w:val="28"/>
        </w:rPr>
        <w:t>
      «2) выносить решение о приостановлении операций с деньгами и (или) иным имуществом в случае обнаружения признаков подозрительной операции, на срок до трех рабочих дней;»;</w:t>
      </w:r>
      <w:r>
        <w:br/>
      </w:r>
      <w:r>
        <w:rPr>
          <w:rFonts w:ascii="Times New Roman"/>
          <w:b w:val="false"/>
          <w:i w:val="false"/>
          <w:color w:val="000000"/>
          <w:sz w:val="28"/>
        </w:rPr>
        <w:t>
      13) пункт 2 статьи 18 дополнить подпунктами 1-1) и 1-2) следующего содержания:</w:t>
      </w:r>
      <w:r>
        <w:br/>
      </w:r>
      <w:r>
        <w:rPr>
          <w:rFonts w:ascii="Times New Roman"/>
          <w:b w:val="false"/>
          <w:i w:val="false"/>
          <w:color w:val="000000"/>
          <w:sz w:val="28"/>
        </w:rPr>
        <w:t>
      «1-1) со дня размещения на официальном интернет ресурсе уполномоченного органа информации о включении организации или физического лица в перечень организаций и лиц, связанных с финансированием терроризма и экстремизма, принимать меры по замораживанию в соответствии с законодательством Республики Казахстан;</w:t>
      </w:r>
      <w:r>
        <w:br/>
      </w:r>
      <w:r>
        <w:rPr>
          <w:rFonts w:ascii="Times New Roman"/>
          <w:b w:val="false"/>
          <w:i w:val="false"/>
          <w:color w:val="000000"/>
          <w:sz w:val="28"/>
        </w:rPr>
        <w:t>
      1-2) проводить анализ и мониторинг деятельности некоммерческих организаций на предмет выявления рисков финансирования терроризма с представлением такой информации в уполномоченный орган;».</w:t>
      </w:r>
      <w:r>
        <w:br/>
      </w: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16, ст. 90; № 19-I, 19-II, ст. 96; № 21, ст. 122; № 22, ст. 131; № 23, ст. 143):</w:t>
      </w:r>
      <w:r>
        <w:br/>
      </w:r>
      <w:r>
        <w:rPr>
          <w:rFonts w:ascii="Times New Roman"/>
          <w:b w:val="false"/>
          <w:i w:val="false"/>
          <w:color w:val="000000"/>
          <w:sz w:val="28"/>
        </w:rPr>
        <w:t>
      пункт 1 статьи 68 дополнить подпунктом 6-1) следующего содержания:</w:t>
      </w:r>
      <w:r>
        <w:br/>
      </w:r>
      <w:r>
        <w:rPr>
          <w:rFonts w:ascii="Times New Roman"/>
          <w:b w:val="false"/>
          <w:i w:val="false"/>
          <w:color w:val="000000"/>
          <w:sz w:val="28"/>
        </w:rPr>
        <w:t>
      «6-1) обращение в орган регистрации транспортных средств лица, включенного в перечень организаций и лиц, связанных с финансированием терроризма и экстремизма в соответствии с законодательством Республики Казахстан;».</w:t>
      </w:r>
      <w:r>
        <w:br/>
      </w: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 48; № 14, ст. 84; № 16, ст. 90; № 19-II, ст. 96; № 23, ст. 143; 2015 г., № 1, ст. 2):</w:t>
      </w:r>
      <w:r>
        <w:br/>
      </w:r>
      <w:r>
        <w:rPr>
          <w:rFonts w:ascii="Times New Roman"/>
          <w:b w:val="false"/>
          <w:i w:val="false"/>
          <w:color w:val="000000"/>
          <w:sz w:val="28"/>
        </w:rPr>
        <w:t>
      подпункт 48) пункта 1 статьи 6 изложить в следующей редакции:</w:t>
      </w:r>
      <w:r>
        <w:br/>
      </w:r>
      <w:r>
        <w:rPr>
          <w:rFonts w:ascii="Times New Roman"/>
          <w:b w:val="false"/>
          <w:i w:val="false"/>
          <w:color w:val="000000"/>
          <w:sz w:val="28"/>
        </w:rPr>
        <w:t>
      «48)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19-II, ст. 96; № 23, ст. 143; 2015 г., № 2, ст. 3):</w:t>
      </w:r>
      <w:r>
        <w:br/>
      </w:r>
      <w:r>
        <w:rPr>
          <w:rFonts w:ascii="Times New Roman"/>
          <w:b w:val="false"/>
          <w:i w:val="false"/>
          <w:color w:val="000000"/>
          <w:sz w:val="28"/>
        </w:rPr>
        <w:t>
      приложение 3 к указанному Закону дополнить пунктом 35 следующего содержания:</w:t>
      </w:r>
      <w:r>
        <w:br/>
      </w:r>
      <w:r>
        <w:rPr>
          <w:rFonts w:ascii="Times New Roman"/>
          <w:b w:val="false"/>
          <w:i w:val="false"/>
          <w:color w:val="000000"/>
          <w:sz w:val="28"/>
        </w:rPr>
        <w:t>
      «35. Уведомления о начале или прекращении деятельности лиц, являющихся субъектами финансового мониторинга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r>
        <w:br/>
      </w: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 подпунктов 2) и 3) пункта 2, пунктов 3, 8, 9, 10 и 11, абзаца пятого подпункта 1), абзацев третьего, пятого - шестнадцатого подпункта 3), абзацев тринадцатого - пятнадцатого подпункта 4), подпунктов 5), 9) и 10), абзаца второго подпункта 13) пункта 12 и пункта 13 статьи 1, которые вводятся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2. Пункт 1, подпункт 1) пункта 2, пункты 6 и 7, абзацы второй и третий подпункта 1), подпункт 2), абзацы четвертый и семнадцатый подпункта 3), абзацы второй - двенадцатый подпункта 4), абзацы второй — седьмой подпункта 6), подпункты 7) и 8), абзацы второй - четвертый подпункта 11) пункта 12 и пункт 15 статьи 1 настоящего Закона вводятся в действие с 1 января 2017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