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0ff6" w14:textId="f180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казахстанской части совместной комиссии по приему/передаче земельных участков и имущества Узла Балхаш, используемых Российской Федерацией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2015 года № 496. Утратило силу постановлением Правительства Республики Казахстан от 11 сентября 2020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вопросов по приему/передаче земельных участков и имущества Узла Балхаш, используемых Российской Федерацией,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казахстанскую часть совместной комиссии по приему/передаче земельных участков и имущества Узла Балхаш, используемых Российской Федерацией,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2002 года № 1290 "Об образовании казахстанской части совместной комиссии по приему земельных участков и имущества Узла Балхаш системы предупреждения о ракетном нападении, возвращаемого Республике Казахстан Российской Федерацией".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2015 года № 496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Казахстанская часть совместной комиссии по</w:t>
      </w:r>
      <w:r>
        <w:br/>
      </w:r>
      <w:r>
        <w:rPr>
          <w:rFonts w:ascii="Times New Roman"/>
          <w:b/>
          <w:i w:val="false"/>
          <w:color w:val="000000"/>
        </w:rPr>
        <w:t>приему/передаче земельных участков и имущества Узла</w:t>
      </w:r>
      <w:r>
        <w:br/>
      </w:r>
      <w:r>
        <w:rPr>
          <w:rFonts w:ascii="Times New Roman"/>
          <w:b/>
          <w:i w:val="false"/>
          <w:color w:val="000000"/>
        </w:rPr>
        <w:t>Балхаш, используемых Российской Федерацией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0"/>
        <w:gridCol w:w="1103"/>
        <w:gridCol w:w="10227"/>
      </w:tblGrid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Амиргереев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Нурымгалиевич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военно-космических программ Министерства обороны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Болатович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организации передачи в имущественный наем и использованию имущества республиканских государственных юридических лиц Комитета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Исмаилович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государственного экологического контроля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Кабдулсагатовна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инфраструктуры земельных ресурсов Департамента развития инфраструктуры экономики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Садуакасов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Серикович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Департамента Содружества Независимых Государств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Токтарович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автоматизированных систем учета ресурсов Главного управления вооружения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Якимович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аренды и мониторинга управления расквартирования войск Главного управления расквартирования войск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Сейфуллаевич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направления развития военно-космических систем Центра военно-космических программ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Насурллаевич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утилизации вооружения и военной техники и аренды Республиканского государственного предприятия "Қазарнаулыэкспорт (Казспецэкспорт)"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Николаевич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утилизации вооружения и военной техники и аренды Республиканского государственного предприятия "Қазарнаулыэкспорт (Казспецэкспорт)"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Жакыпбаевич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Актогайского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Алима Заитовна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руководителя Карагандинского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Петрович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подготовки предложений по предоставлению и изъятию земельных участков Государственного учреждения "Управление земельных отношений Карагандинской области"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Омргазыулы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отдела развития сельских территорий Государственного учреждения "Управление экономики и финансов Карагандинской области"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Амирханович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прав недвижимого имущества Департамента юстиции Карагандинской области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Муратбекович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узла связи и радиотехнического обеспечения войсковой части 53898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Адилшаулы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автомобильной и электрогазовой службы отдела материально-технического обеспечения войсковой части 53898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Нурбергенович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продовольственно-вещевой службы отдела материально-технического обеспечения войсковой части 53898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Абилтайулы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радиационной, химической и биологической защиты и экологии штаба войсковой части 53898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Валентинович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отдела топогеодезических работ войсковой части 92835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Орумбаевич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отдела топогеодезических работ войсковой части 92835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