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7155" w14:textId="72e7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3 февраля 2011 года № 74 "Об утверждении Правил (методики) ценообразования на концентрат природного урана"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2015 года № 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2011 года № 74 «Об утверждении Правил (методики) ценообразования на концентрат природного урана» (САПП Республики Казахстан, 2011 г., № 17, ст. 199)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(методике) ценообразования на концентрат природного урана,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Настоящие Правила (методика) ценообразования на концентрат природного урана (далее – Правила) устанавливают порядок определения (расчета) цен реализации концентрата природного урана по сделкам, совершаемым в соответствии с контрактами на куплю-продажу концентрата природного урана, за исключением сделок с Управлением закупок и материальных запасов Департамента атомной энергии Правительства Индии, указанным в разделе 7 настоящих Правил.»;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Порядок определения цен реализации концентрата природного урана по сделкам с Управлением закупок и материальных запасов Департамента атомной энергии Правительства Индии»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Цена сделок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P = SP x (100 %-D):100 %,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 (price) - цена концентрата урана (долларов США/фунт U3O8);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SP (spot price) – среднеарифметическое значение спотовых цен Trade Tech LLC (Exchange Value) за шесть месяцев, предшествующих дате перехода права собственности покупателю;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 (discount) – дисконт, 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 дополнить «***»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«*** Требования раздела 7 устанавливают порядок определения (расчета) цен реализации концентрата природного урана по сделкам между акционерным обществом «Национальная атомная компания «Казатомпром» и Управлением закупок и материальных запасов Департамента атомной энергии Правительства Индии, совершаемым в соответствии с контрактом на куплю-продажу концентрата природного урана на период 2015 – 2019 годы.».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