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8c8d" w14:textId="4b98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порядке Республиканское государственное казенное предприятие "Центральный штаб профессиональных военизированных аварийно-спасательных служб" Комитета индустриального развития и промышленной безопасности Министерства по инвестициям и развитию Республики Казахстан в Республиканское государственное предприятие на праве хозяйственного ведения "Профессиональная военизированная аварийно-спасательная служба" Комитета индустриального развития и промышленной безопасности Министерства по инвестициям и развитию Республики Казахстан (далее – предприятие).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предприятия Комитет индустриального развития и промышленной безопасности Министерства по инвестициям и развитию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горноспасательных, противофонтанных, газоспасательных, профилактических работ, а также работ, связанных с тушением пожаров и оказанием первой медицинской помощи, и других аварийно-спасательных работ, проводимых в чрезвычайных и аварийных ситуациях.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