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42c5" w14:textId="6cc4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2015 года № 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2015 года № 552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1454 «Об утверждении Правил ведения государственного кадастра техногенных минеральных образований (САПП Республики Казахстан, 2011 г., № 9, ст. 114).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1459 «Об утверждении специальных форм геологической отчетности, представляемой недропользователями о состоянии недр, базирующейся на материалах первичного учета (САПП Республики Казахстан, 2011 г., № 9, ст. 117).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1494 «Об утверждении Правил ведения государственного кадастра месторождений и проявлений полезных ископаемых» (САПП Республики Казахстан, 2011 г., № 10-11, ст. 133).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1521 «Об утверждении Правил выдачи разрешения на разведку и добычу производственно-технических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ископаемого, либо на добычу подземных вод для целей водопонижения при эксплуатации горных выработок» (САПП Республики Казахстан, 2011 г., № 12, ст. 151).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2012 года № 99 «Об утверждении Правил заключения Контракта (договора) на государственное геологическое изучение недр» (САПП Республики Казахстан, 2012 г., № 26, ст. 357).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1764 «О внесении изменений и дополнений в постановление Правительства Республики Казахстан от 31 декабря 2010 года № 1494 «Об утверждении Правил ведения государственного кадастра месторождений и проявлений полезных ископаемых» (САПП Республики Казахстан, 2013 г., № 7, ст. 153).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2013 года № 1004 «О внесении изменения в постановление Правительства Республики Казахстан от 31 декабря 2010 года № 1494 «Об утверждении Правил ведения государственного кадастра месторождений и проявлений полезных ископаемых» (САПП Республики Казахстан, 2013 г., № 57, ст. 782).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