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111a" w14:textId="8cc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мая 2012 года № 586 "Об утверждении Правил распределения квот на выбросы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565. Утратило силу постановлением Правительства Республики Казахстан от 15 июня 2017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586 "Об утверждении Правил распределения квот на выбросы парниковых газов" (САПП Республики Казахстан, 2012 г., № 48, ст. 655)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Уполномоченный орган в области охраны окружающей среды представляет на утверждение Правительства Республики Казахстан разработанный проект национального плана не позднее, чем за три месяца до даты начала срока его действия.".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