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aed0" w14:textId="033a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июня 2004 года № 683 "Об утверждении Правил исчисления и перечисления социальных отчислений"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617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2004 года № 787 "Об утверждении Правил выплаты сумм социальных выплат, не полученных своевременно либо не полностью по вине уполномоченного органа по назначению социальных выплат, Государственного центра по выплате пенсий и (или) Государственного фонда социального страхования" (САПП Республики Казахстан, 2004 г., № 28, ст. 367).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1307 "Об утверждении Правил исчисления (определения), назначения, перерасчета и повышения размеров социальных выплат из Государственного фонда социального страхования" (САПП Республики Казахстан, 2007 г., № 49, ст. 603).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1351 "О некоторых вопросах ведения мониторинга сумм фактически внесенных обязательных пенсионных взносов вкладчиков (получателей) с учетом уровня инфляции".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375 "О внесении дополнений и изменений в постановление Правительства Республики Казахстан от 29 декабря 2007 года № 1351".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августа 2009 года № 1272 "О внесении изменений и дополнений в постановления Правительства Республики Казахстан от 21 июня 2004 года № 683 и 28 декабря 2007 года № 1307" (САПП Республики Казахстан, 2009 г., № 36, ст. 354).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562 "О внесении изменений в постановление Правительства Республики Казахстан от 28 декабря 2007 года № 1307 "Об утверждении Правил исчисления, перерасчета (определения) и повышения размеров социальных выплат из Государственного фонда социального страхования" (САПП Республики Казахстан, 2013 г., № 35, ст. 528).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308 "О внесении изменений в постановление Правительства Республики Казахстан от 28 декабря 2007 года № 1307 "Об утверждении Правил исчисления (определения), перерасчета и повышения размеров социальных выплат из Государственного фонда социального страхования" (САПП Республики Казахстан, 2014 г., № 25, ст. 201).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"О внесении изменений и дополнения в некоторые решения Правительства Республики Казахстан" (САПП Республики Казахстан, 2015 г., № 2, ст. 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