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3f7f" w14:textId="4843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2015 года № 654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«Об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Казахстан» (САПП Республики Казахстан, 2014 г., № 8, ст.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февраля 2014 года № 116 «Об утверждении стандартов государственных услуг в сфере лотерейной деятельности и игорного бизнеса и о внесении изменений в некоторые решения Правительства Республики Казахстан» (САПП Республики Казахстан, 2014 г., № 8, ст.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 (САПП Республики Казахстан, 2014 г., № 9, ст. 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«Об утверждении стандартов государственных услуг в области культуры» (САПП Республики Казахстан, 2014 г., № 10, ст. 93).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